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2" w:rsidRPr="004059CA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bookmarkStart w:id="0" w:name="_GoBack"/>
      <w:bookmarkEnd w:id="0"/>
      <w:r w:rsidRPr="004059CA"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4059CA" w:rsidTr="00CD2832">
        <w:tc>
          <w:tcPr>
            <w:tcW w:w="9464" w:type="dxa"/>
            <w:gridSpan w:val="3"/>
          </w:tcPr>
          <w:p w:rsidR="00CD2832" w:rsidRPr="004059CA" w:rsidRDefault="00CD2832" w:rsidP="00764649">
            <w:pPr>
              <w:ind w:right="-1"/>
              <w:jc w:val="right"/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</w:pPr>
            <w:r w:rsidRPr="004059CA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 xml:space="preserve">PRIJAVA </w:t>
            </w:r>
            <w:r w:rsidR="00A26C76" w:rsidRPr="004059CA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 xml:space="preserve">POPR </w:t>
            </w:r>
            <w:r w:rsidRPr="004059CA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P</w:t>
            </w:r>
            <w:r w:rsidR="00764649" w:rsidRPr="004059CA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-</w:t>
            </w:r>
            <w:r w:rsidR="00CF1D0E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4</w:t>
            </w:r>
          </w:p>
          <w:p w:rsidR="002E586F" w:rsidRPr="004059CA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  <w:r w:rsidRPr="004059CA"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  <w:t>izdanje 09/2014</w:t>
            </w:r>
          </w:p>
        </w:tc>
      </w:tr>
      <w:tr w:rsidR="00CD2832" w:rsidRPr="004059CA" w:rsidTr="00CD2832">
        <w:tc>
          <w:tcPr>
            <w:tcW w:w="959" w:type="dxa"/>
          </w:tcPr>
          <w:p w:rsidR="00CD2832" w:rsidRPr="004059CA" w:rsidRDefault="00003889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059CA">
              <w:rPr>
                <w:rFonts w:asciiTheme="minorHAnsi" w:hAnsiTheme="minorHAnsi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67310</wp:posOffset>
                  </wp:positionV>
                  <wp:extent cx="514350" cy="641350"/>
                  <wp:effectExtent l="19050" t="0" r="0" b="0"/>
                  <wp:wrapNone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CD2832" w:rsidRPr="004059CA" w:rsidRDefault="00CD2832" w:rsidP="000B0163">
            <w:pPr>
              <w:ind w:right="-1"/>
              <w:rPr>
                <w:rFonts w:asciiTheme="minorHAnsi" w:eastAsia="Batang" w:hAnsiTheme="minorHAnsi" w:cs="Arial"/>
                <w:b/>
                <w:lang w:val="hr-HR"/>
              </w:rPr>
            </w:pPr>
            <w:r w:rsidRPr="004059CA">
              <w:rPr>
                <w:rFonts w:asciiTheme="minorHAnsi" w:eastAsia="Batang" w:hAnsiTheme="minorHAnsi" w:cs="Arial"/>
                <w:b/>
                <w:lang w:val="hr-HR"/>
              </w:rPr>
              <w:t xml:space="preserve">REPUBLIKA HRVATSKA                     </w:t>
            </w:r>
          </w:p>
          <w:p w:rsidR="00CD2832" w:rsidRPr="004059CA" w:rsidRDefault="00CD2832" w:rsidP="000B0163">
            <w:pPr>
              <w:ind w:right="-1"/>
              <w:rPr>
                <w:rFonts w:asciiTheme="minorHAnsi" w:eastAsia="Batang" w:hAnsiTheme="minorHAnsi" w:cs="Arial"/>
                <w:b/>
                <w:lang w:val="hr-HR"/>
              </w:rPr>
            </w:pPr>
            <w:r w:rsidRPr="004059CA">
              <w:rPr>
                <w:rFonts w:asciiTheme="minorHAnsi" w:eastAsia="Batang" w:hAnsiTheme="minorHAnsi" w:cs="Arial"/>
                <w:b/>
                <w:lang w:val="hr-HR"/>
              </w:rPr>
              <w:t>MINISTARSTVO GOSPODARSTVA</w:t>
            </w:r>
          </w:p>
          <w:p w:rsidR="00CD2832" w:rsidRPr="004059CA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</w:pPr>
            <w:r w:rsidRPr="004059CA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Ispitna komisija za provjeru znanja za</w:t>
            </w:r>
          </w:p>
          <w:p w:rsidR="00CF1D0E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</w:pPr>
            <w:r w:rsidRPr="004059CA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 xml:space="preserve">upravljanje </w:t>
            </w:r>
            <w:r w:rsidR="00CF1D0E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 rukovanje energetskim</w:t>
            </w:r>
          </w:p>
          <w:p w:rsidR="00CD2832" w:rsidRPr="004059CA" w:rsidRDefault="00CF1D0E" w:rsidP="00CF1D0E">
            <w:pPr>
              <w:ind w:right="-566"/>
              <w:rPr>
                <w:rFonts w:asciiTheme="minorHAnsi" w:eastAsia="Batang" w:hAnsiTheme="minorHAnsi"/>
                <w:lang w:val="hr-HR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 xml:space="preserve">postrojenjima </w:t>
            </w:r>
            <w:r w:rsidR="00CD2832" w:rsidRPr="004059CA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 uređajima</w:t>
            </w:r>
          </w:p>
        </w:tc>
        <w:tc>
          <w:tcPr>
            <w:tcW w:w="3260" w:type="dxa"/>
          </w:tcPr>
          <w:p w:rsidR="00CD2832" w:rsidRPr="004059CA" w:rsidRDefault="00CD2832" w:rsidP="000B0163">
            <w:pPr>
              <w:ind w:right="-1"/>
              <w:rPr>
                <w:rFonts w:asciiTheme="minorHAnsi" w:eastAsia="Batang" w:hAnsiTheme="minorHAnsi"/>
                <w:b/>
                <w:lang w:val="hr-HR"/>
              </w:rPr>
            </w:pPr>
          </w:p>
        </w:tc>
      </w:tr>
    </w:tbl>
    <w:p w:rsidR="00CD2832" w:rsidRPr="004059CA" w:rsidRDefault="00CD2832" w:rsidP="00002AB1">
      <w:pPr>
        <w:pStyle w:val="Heading1"/>
        <w:kinsoku w:val="0"/>
        <w:overflowPunct w:val="0"/>
        <w:ind w:left="0"/>
        <w:rPr>
          <w:rFonts w:asciiTheme="minorHAnsi" w:hAnsiTheme="minorHAnsi"/>
          <w:sz w:val="20"/>
          <w:szCs w:val="20"/>
          <w:lang w:val="hr-HR"/>
        </w:rPr>
      </w:pPr>
    </w:p>
    <w:p w:rsidR="00003889" w:rsidRPr="004059CA" w:rsidRDefault="0000388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</w:p>
    <w:p w:rsidR="00CD2832" w:rsidRPr="004059CA" w:rsidRDefault="0076464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4059CA">
        <w:rPr>
          <w:rFonts w:asciiTheme="minorHAnsi" w:hAnsiTheme="minorHAnsi"/>
          <w:lang w:val="hr-HR"/>
        </w:rPr>
        <w:t>PRIJAVA</w:t>
      </w:r>
    </w:p>
    <w:p w:rsidR="00764649" w:rsidRPr="004059CA" w:rsidRDefault="00CF1D0E" w:rsidP="004059CA">
      <w:pPr>
        <w:pStyle w:val="Heading1"/>
        <w:kinsoku w:val="0"/>
        <w:overflowPunct w:val="0"/>
        <w:spacing w:after="120"/>
        <w:ind w:left="0"/>
        <w:jc w:val="center"/>
        <w:rPr>
          <w:rFonts w:asciiTheme="minorHAnsi" w:hAnsiTheme="minorHAnsi"/>
          <w:lang w:val="hr-HR"/>
        </w:rPr>
      </w:pPr>
      <w:r w:rsidRPr="004059CA">
        <w:rPr>
          <w:rFonts w:asciiTheme="minorHAnsi" w:hAnsiTheme="minorHAnsi"/>
          <w:lang w:val="hr-HR"/>
        </w:rPr>
        <w:t>Z</w:t>
      </w:r>
      <w:r w:rsidR="006E7F03" w:rsidRPr="004059CA">
        <w:rPr>
          <w:rFonts w:asciiTheme="minorHAnsi" w:hAnsiTheme="minorHAnsi"/>
          <w:lang w:val="hr-HR"/>
        </w:rPr>
        <w:t>a</w:t>
      </w:r>
      <w:r>
        <w:rPr>
          <w:rFonts w:asciiTheme="minorHAnsi" w:hAnsiTheme="minorHAnsi"/>
          <w:lang w:val="hr-HR"/>
        </w:rPr>
        <w:t xml:space="preserve"> polaganje</w:t>
      </w:r>
      <w:r w:rsidR="006E7F03" w:rsidRPr="004059CA">
        <w:rPr>
          <w:rFonts w:asciiTheme="minorHAnsi" w:hAnsiTheme="minorHAnsi"/>
          <w:spacing w:val="-11"/>
          <w:lang w:val="hr-HR"/>
        </w:rPr>
        <w:t xml:space="preserve"> </w:t>
      </w:r>
      <w:r w:rsidR="0045697D" w:rsidRPr="004059CA">
        <w:rPr>
          <w:rFonts w:asciiTheme="minorHAnsi" w:hAnsiTheme="minorHAnsi"/>
          <w:spacing w:val="-11"/>
          <w:lang w:val="hr-HR"/>
        </w:rPr>
        <w:t>poprav</w:t>
      </w:r>
      <w:r w:rsidR="004059CA" w:rsidRPr="004059CA">
        <w:rPr>
          <w:rFonts w:asciiTheme="minorHAnsi" w:hAnsiTheme="minorHAnsi"/>
          <w:spacing w:val="-11"/>
          <w:lang w:val="hr-HR"/>
        </w:rPr>
        <w:t>k</w:t>
      </w:r>
      <w:r>
        <w:rPr>
          <w:rFonts w:asciiTheme="minorHAnsi" w:hAnsiTheme="minorHAnsi"/>
          <w:spacing w:val="-11"/>
          <w:lang w:val="hr-HR"/>
        </w:rPr>
        <w:t>a</w:t>
      </w:r>
      <w:r w:rsidR="0045697D" w:rsidRPr="004059CA">
        <w:rPr>
          <w:rFonts w:asciiTheme="minorHAnsi" w:hAnsiTheme="minorHAnsi"/>
          <w:spacing w:val="-11"/>
          <w:lang w:val="hr-HR"/>
        </w:rPr>
        <w:t xml:space="preserve"> </w:t>
      </w:r>
      <w:r w:rsidR="006E7F03" w:rsidRPr="004059CA">
        <w:rPr>
          <w:rFonts w:asciiTheme="minorHAnsi" w:hAnsiTheme="minorHAnsi"/>
          <w:lang w:val="hr-HR"/>
        </w:rPr>
        <w:t>p</w:t>
      </w:r>
      <w:r w:rsidR="0045697D" w:rsidRPr="004059CA">
        <w:rPr>
          <w:rFonts w:asciiTheme="minorHAnsi" w:hAnsiTheme="minorHAnsi"/>
          <w:lang w:val="hr-HR"/>
        </w:rPr>
        <w:t>ovremenog</w:t>
      </w:r>
      <w:r w:rsidR="006E7F03" w:rsidRPr="004059CA">
        <w:rPr>
          <w:rFonts w:asciiTheme="minorHAnsi" w:hAnsiTheme="minorHAnsi"/>
          <w:spacing w:val="-11"/>
          <w:lang w:val="hr-HR"/>
        </w:rPr>
        <w:t xml:space="preserve"> </w:t>
      </w:r>
      <w:r w:rsidR="003B04BF" w:rsidRPr="004059CA">
        <w:rPr>
          <w:rFonts w:asciiTheme="minorHAnsi" w:hAnsiTheme="minorHAnsi"/>
          <w:lang w:val="hr-HR"/>
        </w:rPr>
        <w:t>struč</w:t>
      </w:r>
      <w:r w:rsidR="00B54FB3" w:rsidRPr="004059CA">
        <w:rPr>
          <w:rFonts w:asciiTheme="minorHAnsi" w:hAnsiTheme="minorHAnsi"/>
          <w:lang w:val="hr-HR"/>
        </w:rPr>
        <w:t xml:space="preserve">nog </w:t>
      </w:r>
      <w:r w:rsidR="00764649" w:rsidRPr="004059CA">
        <w:rPr>
          <w:rFonts w:asciiTheme="minorHAnsi" w:hAnsiTheme="minorHAnsi"/>
          <w:lang w:val="hr-HR"/>
        </w:rPr>
        <w:t>ispita</w:t>
      </w:r>
    </w:p>
    <w:p w:rsidR="00764649" w:rsidRPr="004059CA" w:rsidRDefault="00764649" w:rsidP="00764649">
      <w:pPr>
        <w:rPr>
          <w:rFonts w:asciiTheme="minorHAnsi" w:hAnsiTheme="minorHAnsi"/>
          <w:lang w:val="hr-HR"/>
        </w:rPr>
        <w:sectPr w:rsidR="00764649" w:rsidRPr="004059CA" w:rsidSect="00B54FB3">
          <w:type w:val="continuous"/>
          <w:pgSz w:w="11905" w:h="16840"/>
          <w:pgMar w:top="640" w:right="1020" w:bottom="280" w:left="1260" w:header="720" w:footer="720" w:gutter="0"/>
          <w:cols w:space="408"/>
          <w:noEndnote/>
        </w:sect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4059CA" w:rsidRPr="004059CA" w:rsidTr="002920BF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lastRenderedPageBreak/>
              <w:t>Ime</w:t>
            </w:r>
            <w:r w:rsidRPr="004059C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4059C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3513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4059CA" w:rsidRPr="004059CA" w:rsidTr="002920BF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059CA" w:rsidRPr="004059CA" w:rsidRDefault="004059CA" w:rsidP="002920BF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059CA" w:rsidRPr="004059CA" w:rsidRDefault="00CF1D0E" w:rsidP="002920BF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2804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4059CA" w:rsidRPr="004059CA" w:rsidTr="002920BF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:rsidR="00CF1D0E" w:rsidRDefault="00CF1D0E" w:rsidP="00CF1D0E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 stanovanja</w:t>
            </w:r>
          </w:p>
          <w:p w:rsidR="004059CA" w:rsidRPr="004059CA" w:rsidRDefault="00CF1D0E" w:rsidP="00CF1D0E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4059C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stanovanja: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059CA" w:rsidRPr="004059CA" w:rsidRDefault="004059CA" w:rsidP="002920BF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365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819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4059CA" w:rsidRPr="004059CA" w:rsidTr="002920BF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</w:t>
            </w:r>
            <w:proofErr w:type="spellStart"/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mob</w:t>
            </w:r>
            <w:proofErr w:type="spellEnd"/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.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tc>
          <w:tcPr>
            <w:tcW w:w="4080" w:type="dxa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81355E" w:rsidRPr="004059CA" w:rsidTr="0081355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1355E" w:rsidRPr="004059CA" w:rsidRDefault="0081355E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81355E" w:rsidRPr="004059CA" w:rsidRDefault="0081355E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355E" w:rsidRPr="004059CA" w:rsidRDefault="00CF1D0E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tc>
          <w:tcPr>
            <w:tcW w:w="4363" w:type="dxa"/>
            <w:shd w:val="pct10" w:color="auto" w:fill="auto"/>
            <w:vAlign w:val="center"/>
          </w:tcPr>
          <w:p w:rsidR="0081355E" w:rsidRPr="004059CA" w:rsidRDefault="0081355E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81355E" w:rsidRPr="004059CA" w:rsidRDefault="0081355E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4059CA">
        <w:rPr>
          <w:rFonts w:asciiTheme="minorHAnsi" w:hAnsiTheme="minorHAnsi"/>
          <w:sz w:val="18"/>
          <w:szCs w:val="18"/>
          <w:lang w:val="hr-HR"/>
        </w:rPr>
        <w:t xml:space="preserve">    Troškove </w:t>
      </w:r>
      <w:r>
        <w:rPr>
          <w:rFonts w:asciiTheme="minorHAnsi" w:hAnsiTheme="minorHAnsi"/>
          <w:sz w:val="18"/>
          <w:szCs w:val="18"/>
          <w:lang w:val="hr-HR"/>
        </w:rPr>
        <w:t xml:space="preserve">popravka </w:t>
      </w:r>
      <w:r w:rsidRPr="004059CA">
        <w:rPr>
          <w:rFonts w:asciiTheme="minorHAnsi" w:hAnsiTheme="minorHAnsi"/>
          <w:sz w:val="18"/>
          <w:szCs w:val="18"/>
          <w:lang w:val="hr-HR"/>
        </w:rPr>
        <w:t>povremenog stručnog ispita snosi (upisati ukoliko se podaci razlikuju od gore navedenih):</w:t>
      </w:r>
    </w:p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4059CA" w:rsidRPr="004059CA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4059CA" w:rsidRPr="004059CA" w:rsidTr="002920BF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6E7F03" w:rsidRPr="004059C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4059CA" w:rsidTr="00030F23">
        <w:trPr>
          <w:trHeight w:hRule="exact" w:val="866"/>
        </w:trPr>
        <w:tc>
          <w:tcPr>
            <w:tcW w:w="9639" w:type="dxa"/>
            <w:shd w:val="clear" w:color="auto" w:fill="auto"/>
            <w:vAlign w:val="center"/>
          </w:tcPr>
          <w:p w:rsidR="003B349A" w:rsidRPr="004059CA" w:rsidRDefault="002D48E9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Prema članku</w:t>
            </w:r>
            <w:r w:rsidRPr="004059CA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hr-HR"/>
              </w:rPr>
              <w:t xml:space="preserve"> 4.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Pravilnika o poslovima upravljanja i rukovanja energetskim postrojenjima i uređajima (</w:t>
            </w:r>
            <w:r w:rsidR="00106CAE"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Narodne novine, broj 88/2014</w:t>
            </w:r>
            <w:r w:rsidR="00380AC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,20/2015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)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kandidat želi polagati popravak povremenog stručnog ispita za zanimanje </w:t>
            </w:r>
            <w:r w:rsidR="003B349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(odabrati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iz popisa na poleđini/stranici </w:t>
            </w:r>
            <w:r w:rsidR="003B349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2):</w:t>
            </w:r>
          </w:p>
        </w:tc>
      </w:tr>
      <w:tr w:rsidR="003B349A" w:rsidRPr="004059C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3B349A" w:rsidRPr="004059CA" w:rsidRDefault="003B349A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45697D" w:rsidRPr="004059CA" w:rsidTr="000B0163">
        <w:trPr>
          <w:trHeight w:hRule="exact" w:val="441"/>
        </w:trPr>
        <w:tc>
          <w:tcPr>
            <w:tcW w:w="9639" w:type="dxa"/>
            <w:shd w:val="clear" w:color="auto" w:fill="auto"/>
            <w:vAlign w:val="center"/>
          </w:tcPr>
          <w:p w:rsidR="0045697D" w:rsidRPr="004059CA" w:rsidRDefault="0045697D" w:rsidP="000B0163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Predmeti iz kojih kandidat polaže popravak:</w:t>
            </w:r>
          </w:p>
        </w:tc>
      </w:tr>
      <w:tr w:rsidR="0045697D" w:rsidRPr="004059C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45697D" w:rsidRPr="004059CA" w:rsidRDefault="0045697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45697D" w:rsidRPr="004059C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45697D" w:rsidRPr="004059CA" w:rsidRDefault="0045697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AB30B5" w:rsidRPr="00BA7210" w:rsidTr="002920BF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:rsidR="00AB30B5" w:rsidRPr="00BA7210" w:rsidRDefault="00AB30B5" w:rsidP="002920BF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AB30B5" w:rsidRPr="00BA7210" w:rsidTr="002920BF">
        <w:trPr>
          <w:trHeight w:hRule="exact" w:val="441"/>
        </w:trPr>
        <w:tc>
          <w:tcPr>
            <w:tcW w:w="9639" w:type="dxa"/>
            <w:shd w:val="pct10" w:color="auto" w:fill="auto"/>
            <w:vAlign w:val="center"/>
          </w:tcPr>
          <w:p w:rsidR="00AB30B5" w:rsidRPr="00BA7210" w:rsidRDefault="00AB30B5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AB30B5" w:rsidRPr="00BA7210" w:rsidTr="002920BF">
        <w:trPr>
          <w:trHeight w:hRule="exact" w:val="441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AB30B5" w:rsidRPr="00BA7210" w:rsidRDefault="00AB30B5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5697D" w:rsidRPr="004059CA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4059CA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4059CA" w:rsidRDefault="00CF1D0E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71F3D" w:rsidRPr="004059CA" w:rsidRDefault="00371F3D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1F3D" w:rsidRPr="004059CA" w:rsidRDefault="00371F3D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 prijave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371F3D" w:rsidRPr="004059CA" w:rsidRDefault="00371F3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6E7F03" w:rsidRPr="004059CA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003889" w:rsidRPr="004059CA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4059CA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89" w:rsidRPr="004059C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4059C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4059C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003889" w:rsidRPr="004059CA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3889" w:rsidRPr="004059C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4059C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kandidata)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003889" w:rsidRPr="004059CA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4059C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4059C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odgovorne osobe)</w:t>
            </w:r>
          </w:p>
        </w:tc>
      </w:tr>
    </w:tbl>
    <w:p w:rsidR="006A6188" w:rsidRPr="004059CA" w:rsidRDefault="006A6188" w:rsidP="006A6188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  <w:lang w:val="hr-HR"/>
        </w:rPr>
      </w:pPr>
      <w:r w:rsidRPr="004059CA">
        <w:rPr>
          <w:rFonts w:asciiTheme="minorHAnsi" w:hAnsiTheme="minorHAnsi"/>
          <w:spacing w:val="1"/>
          <w:w w:val="105"/>
          <w:sz w:val="16"/>
          <w:szCs w:val="16"/>
          <w:lang w:val="hr-HR"/>
        </w:rPr>
        <w:t>PRILOZI:</w:t>
      </w:r>
    </w:p>
    <w:p w:rsidR="00636AB6" w:rsidRPr="004059CA" w:rsidRDefault="006A6188" w:rsidP="006A6188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16"/>
          <w:szCs w:val="16"/>
          <w:lang w:val="hr-HR"/>
        </w:rPr>
      </w:pPr>
      <w:r w:rsidRPr="004059CA">
        <w:rPr>
          <w:rFonts w:asciiTheme="minorHAnsi" w:hAnsiTheme="minorHAnsi"/>
          <w:w w:val="105"/>
          <w:sz w:val="16"/>
          <w:szCs w:val="16"/>
          <w:lang w:val="hr-HR"/>
        </w:rPr>
        <w:t>Uplatnice</w:t>
      </w:r>
      <w:r w:rsidRPr="004059CA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4059CA">
        <w:rPr>
          <w:rFonts w:asciiTheme="minorHAnsi" w:hAnsiTheme="minorHAnsi"/>
          <w:spacing w:val="1"/>
          <w:w w:val="105"/>
          <w:sz w:val="16"/>
          <w:szCs w:val="16"/>
          <w:lang w:val="hr-HR"/>
        </w:rPr>
        <w:t>troškova</w:t>
      </w:r>
      <w:r w:rsidRPr="004059CA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4059CA">
        <w:rPr>
          <w:rFonts w:asciiTheme="minorHAnsi" w:hAnsiTheme="minorHAnsi"/>
          <w:w w:val="105"/>
          <w:sz w:val="16"/>
          <w:szCs w:val="16"/>
          <w:lang w:val="hr-HR"/>
        </w:rPr>
        <w:t>ispita</w:t>
      </w:r>
      <w:r w:rsidRPr="004059CA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4059CA">
        <w:rPr>
          <w:rFonts w:asciiTheme="minorHAnsi" w:hAnsiTheme="minorHAnsi"/>
          <w:w w:val="105"/>
          <w:sz w:val="16"/>
          <w:szCs w:val="16"/>
          <w:lang w:val="hr-HR"/>
        </w:rPr>
        <w:t xml:space="preserve">– </w:t>
      </w:r>
      <w:r w:rsidRPr="004059CA">
        <w:rPr>
          <w:rFonts w:asciiTheme="minorHAnsi" w:hAnsiTheme="minorHAnsi"/>
          <w:spacing w:val="1"/>
          <w:w w:val="105"/>
          <w:sz w:val="16"/>
          <w:szCs w:val="16"/>
          <w:lang w:val="hr-HR"/>
        </w:rPr>
        <w:t>original</w:t>
      </w:r>
    </w:p>
    <w:p w:rsidR="006A6188" w:rsidRPr="004059CA" w:rsidRDefault="006A6188" w:rsidP="006A6188">
      <w:pPr>
        <w:pStyle w:val="BodyText"/>
        <w:kinsoku w:val="0"/>
        <w:overflowPunct w:val="0"/>
        <w:ind w:left="875"/>
        <w:rPr>
          <w:rFonts w:asciiTheme="minorHAnsi" w:hAnsiTheme="minorHAnsi"/>
          <w:sz w:val="16"/>
          <w:szCs w:val="16"/>
          <w:lang w:val="hr-HR"/>
        </w:rPr>
      </w:pPr>
    </w:p>
    <w:p w:rsidR="00003889" w:rsidRPr="004059CA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 w:rsidRPr="004059CA">
        <w:rPr>
          <w:rFonts w:asciiTheme="minorHAnsi" w:hAnsiTheme="minorHAnsi"/>
          <w:b/>
          <w:sz w:val="16"/>
          <w:szCs w:val="16"/>
          <w:lang w:val="hr-HR"/>
        </w:rPr>
        <w:t>NAPOMENA:</w:t>
      </w:r>
    </w:p>
    <w:p w:rsidR="006E7F03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 w:rsidRPr="004059CA">
        <w:rPr>
          <w:rFonts w:asciiTheme="minorHAnsi" w:hAnsiTheme="minorHAnsi"/>
          <w:b/>
          <w:sz w:val="16"/>
          <w:szCs w:val="16"/>
          <w:lang w:val="hr-HR"/>
        </w:rPr>
        <w:t>Prijava mora u cijelosti biti ispunjena tiskanim slovima. Manjkavu, nepotpunu i nepotpisanu prijavu ili prijavu bez priloga komisija nije dužna uvaž</w:t>
      </w:r>
      <w:r w:rsidR="00CF1D0E">
        <w:rPr>
          <w:rFonts w:asciiTheme="minorHAnsi" w:hAnsiTheme="minorHAnsi"/>
          <w:b/>
          <w:sz w:val="16"/>
          <w:szCs w:val="16"/>
          <w:lang w:val="hr-HR"/>
        </w:rPr>
        <w:t>i</w:t>
      </w:r>
      <w:r w:rsidRPr="004059CA">
        <w:rPr>
          <w:rFonts w:asciiTheme="minorHAnsi" w:hAnsiTheme="minorHAnsi"/>
          <w:b/>
          <w:sz w:val="16"/>
          <w:szCs w:val="16"/>
          <w:lang w:val="hr-HR"/>
        </w:rPr>
        <w:t>ti.</w:t>
      </w:r>
    </w:p>
    <w:p w:rsidR="00A405DB" w:rsidRDefault="00A405DB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</w:p>
    <w:p w:rsidR="00A405DB" w:rsidRDefault="00A405DB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>
        <w:rPr>
          <w:rFonts w:asciiTheme="minorHAnsi" w:hAnsiTheme="minorHAnsi"/>
          <w:b/>
          <w:sz w:val="16"/>
          <w:szCs w:val="16"/>
          <w:lang w:val="hr-HR"/>
        </w:rPr>
        <w:t>Ovjerio _____________________________________</w:t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ab/>
        <w:t>Redni broj ___________(popunjava izvođač)</w:t>
      </w:r>
    </w:p>
    <w:p w:rsidR="00A405DB" w:rsidRPr="004059CA" w:rsidRDefault="00A405DB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>
        <w:rPr>
          <w:rFonts w:asciiTheme="minorHAnsi" w:hAnsiTheme="minorHAnsi"/>
          <w:b/>
          <w:sz w:val="16"/>
          <w:szCs w:val="16"/>
          <w:lang w:val="hr-HR"/>
        </w:rPr>
        <w:t xml:space="preserve">              Predsjednik područne ispitne komisije</w:t>
      </w:r>
    </w:p>
    <w:p w:rsidR="006E7F03" w:rsidRPr="004059CA" w:rsidRDefault="006E7F03" w:rsidP="00824C20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spacing w:val="-1"/>
          <w:sz w:val="18"/>
          <w:szCs w:val="18"/>
          <w:lang w:val="hr-HR"/>
        </w:rPr>
        <w:sectPr w:rsidR="006E7F03" w:rsidRPr="004059CA">
          <w:type w:val="continuous"/>
          <w:pgSz w:w="11905" w:h="16840"/>
          <w:pgMar w:top="640" w:right="1020" w:bottom="280" w:left="1260" w:header="720" w:footer="720" w:gutter="0"/>
          <w:cols w:space="720" w:equalWidth="0">
            <w:col w:w="9625"/>
          </w:cols>
          <w:noEndnote/>
        </w:sectPr>
      </w:pPr>
    </w:p>
    <w:p w:rsidR="006E7F03" w:rsidRPr="004059CA" w:rsidRDefault="006E7F03" w:rsidP="00824C20">
      <w:pPr>
        <w:kinsoku w:val="0"/>
        <w:overflowPunct w:val="0"/>
        <w:spacing w:before="67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b/>
          <w:bCs/>
          <w:sz w:val="27"/>
          <w:szCs w:val="27"/>
          <w:lang w:val="hr-HR"/>
        </w:rPr>
        <w:lastRenderedPageBreak/>
        <w:t xml:space="preserve">Popis zanimanja za koje se polaže </w:t>
      </w:r>
      <w:r w:rsidRPr="004059CA">
        <w:rPr>
          <w:rFonts w:asciiTheme="minorHAnsi" w:hAnsiTheme="minorHAnsi" w:cs="Arial"/>
          <w:b/>
          <w:bCs/>
          <w:spacing w:val="-1"/>
          <w:sz w:val="27"/>
          <w:szCs w:val="27"/>
          <w:lang w:val="hr-HR"/>
        </w:rPr>
        <w:t>ispit:</w:t>
      </w:r>
    </w:p>
    <w:p w:rsidR="006E7F03" w:rsidRPr="004059CA" w:rsidRDefault="006E7F03">
      <w:pPr>
        <w:kinsoku w:val="0"/>
        <w:overflowPunct w:val="0"/>
        <w:spacing w:before="7" w:line="110" w:lineRule="exact"/>
        <w:rPr>
          <w:rFonts w:asciiTheme="minorHAnsi" w:hAnsiTheme="minorHAnsi"/>
          <w:sz w:val="11"/>
          <w:szCs w:val="11"/>
          <w:lang w:val="hr-HR"/>
        </w:rPr>
      </w:pPr>
    </w:p>
    <w:p w:rsidR="006E7F03" w:rsidRPr="004059CA" w:rsidRDefault="006E7F03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  <w:lang w:val="hr-HR"/>
        </w:rPr>
      </w:pP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mal</w:t>
      </w:r>
      <w:r w:rsidR="00484902"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og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e</w:t>
      </w:r>
      <w:r w:rsidR="00484902" w:rsidRPr="004059CA">
        <w:rPr>
          <w:rFonts w:asciiTheme="minorHAnsi" w:hAnsiTheme="minorHAnsi" w:cs="Arial"/>
          <w:sz w:val="27"/>
          <w:szCs w:val="27"/>
          <w:lang w:val="hr-HR"/>
        </w:rPr>
        <w:t>nergetskog objekta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parnih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turbina,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plinskih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turbina,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strojar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proofErr w:type="spellStart"/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hidroturbina</w:t>
      </w:r>
      <w:proofErr w:type="spellEnd"/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23" w:line="312" w:lineRule="exact"/>
        <w:ind w:left="818" w:right="500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vođa smjene </w:t>
      </w:r>
      <w:r w:rsidR="00484902" w:rsidRPr="004059CA">
        <w:rPr>
          <w:rFonts w:asciiTheme="minorHAnsi" w:hAnsiTheme="minorHAnsi" w:cs="Arial"/>
          <w:sz w:val="27"/>
          <w:szCs w:val="27"/>
          <w:lang w:val="hr-HR"/>
        </w:rPr>
        <w:t>termo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elektrane,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vođa bloka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termoelektrane,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="00484902" w:rsidRPr="004059CA">
        <w:rPr>
          <w:rFonts w:asciiTheme="minorHAnsi" w:hAnsiTheme="minorHAnsi" w:cs="Arial"/>
          <w:sz w:val="27"/>
          <w:szCs w:val="27"/>
          <w:lang w:val="hr-HR"/>
        </w:rPr>
        <w:t xml:space="preserve">vođa smjene hidroelektrane,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vodeći</w:t>
      </w:r>
      <w:r w:rsidRPr="004059CA">
        <w:rPr>
          <w:rFonts w:asciiTheme="minorHAnsi" w:hAnsiTheme="minorHAnsi" w:cs="Arial"/>
          <w:spacing w:val="40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operater i operater u komandi lanca hidroelektrana,</w:t>
      </w:r>
      <w:r w:rsidR="00484902" w:rsidRPr="004059CA">
        <w:rPr>
          <w:rFonts w:asciiTheme="minorHAnsi" w:hAnsiTheme="minorHAnsi" w:cs="Arial"/>
          <w:sz w:val="27"/>
          <w:szCs w:val="27"/>
          <w:lang w:val="hr-HR"/>
        </w:rPr>
        <w:t xml:space="preserve"> voditelj energetskog objekta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line="328" w:lineRule="exact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voditelj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pogona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obnovljivih</w:t>
      </w:r>
      <w:r w:rsidRPr="004059CA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izvora,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="00484902" w:rsidRPr="004059CA">
        <w:rPr>
          <w:rFonts w:asciiTheme="minorHAnsi" w:hAnsiTheme="minorHAnsi" w:cs="Arial"/>
          <w:sz w:val="27"/>
          <w:szCs w:val="27"/>
          <w:lang w:val="hr-HR"/>
        </w:rPr>
        <w:t>energetskog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="00484902"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objekta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strojar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proofErr w:type="spellStart"/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kotlovskog</w:t>
      </w:r>
      <w:proofErr w:type="spellEnd"/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postrojenja,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kotla,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industrijske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peći,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motora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s</w:t>
      </w:r>
      <w:r w:rsidRPr="004059CA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unutarnjim izgaranjem,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kompresorske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stanice,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>strojar crpne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stanice,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plinskim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uređajima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i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="00484902" w:rsidRPr="004059CA">
        <w:rPr>
          <w:rFonts w:asciiTheme="minorHAnsi" w:hAnsiTheme="minorHAnsi" w:cs="Arial"/>
          <w:sz w:val="27"/>
          <w:szCs w:val="27"/>
          <w:lang w:val="hr-HR"/>
        </w:rPr>
        <w:t>postrojenjima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,</w:t>
      </w:r>
    </w:p>
    <w:p w:rsidR="006E7F03" w:rsidRPr="004059C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klimatizacije,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centralnog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grijanja,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ložač</w:t>
      </w:r>
      <w:r w:rsidRPr="004059CA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centralnog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grijanja,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priprem</w:t>
      </w:r>
      <w:r w:rsidR="00636AB6" w:rsidRPr="004059CA">
        <w:rPr>
          <w:rFonts w:asciiTheme="minorHAnsi" w:hAnsiTheme="minorHAnsi" w:cs="Arial"/>
          <w:sz w:val="27"/>
          <w:szCs w:val="27"/>
          <w:lang w:val="hr-HR"/>
        </w:rPr>
        <w:t>e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vode,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ložač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–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rukovatelj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kotlom,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posudama </w:t>
      </w:r>
      <w:r w:rsidR="00484902"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stlačenih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plinova,</w:t>
      </w:r>
    </w:p>
    <w:p w:rsidR="006E7F03" w:rsidRPr="004059C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7"/>
        <w:rPr>
          <w:rFonts w:asciiTheme="minorHAnsi" w:hAnsiTheme="minorHAnsi" w:cs="Arial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z w:val="27"/>
          <w:szCs w:val="27"/>
          <w:lang w:val="hr-HR"/>
        </w:rPr>
        <w:t>dispečer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u</w:t>
      </w:r>
      <w:r w:rsidRPr="004059CA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elektroenergetskom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sustavu,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proofErr w:type="spellStart"/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uklopničar</w:t>
      </w:r>
      <w:proofErr w:type="spellEnd"/>
      <w:r w:rsidR="00484902"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u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elektroenergetsk</w:t>
      </w:r>
      <w:r w:rsidR="00484902"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om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sustavu,</w:t>
      </w:r>
    </w:p>
    <w:p w:rsidR="006E7F03" w:rsidRPr="004059C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proofErr w:type="spellStart"/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uklopničar</w:t>
      </w:r>
      <w:proofErr w:type="spellEnd"/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="00484902"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elektroenergetskih postrojenja </w:t>
      </w:r>
      <w:r w:rsidRPr="004059CA">
        <w:rPr>
          <w:rFonts w:asciiTheme="minorHAnsi" w:hAnsiTheme="minorHAnsi" w:cs="Arial"/>
          <w:sz w:val="27"/>
          <w:szCs w:val="27"/>
          <w:lang w:val="hr-HR"/>
        </w:rPr>
        <w:t>u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industriji,</w:t>
      </w:r>
    </w:p>
    <w:p w:rsidR="006E7F03" w:rsidRPr="004059C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spacing w:before="46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punitelj</w:t>
      </w:r>
      <w:r w:rsidRPr="004059CA">
        <w:rPr>
          <w:rFonts w:asciiTheme="minorHAnsi" w:hAnsiTheme="minorHAnsi" w:cs="Arial"/>
          <w:sz w:val="27"/>
          <w:szCs w:val="27"/>
          <w:lang w:val="hr-HR"/>
        </w:rPr>
        <w:t xml:space="preserve"> motornih</w:t>
      </w:r>
      <w:r w:rsidRPr="004059CA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vozila</w:t>
      </w:r>
      <w:r w:rsidRPr="004059CA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="00484902" w:rsidRPr="004059CA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ukapljenim naftnim plinovima ili komprimiranim </w:t>
      </w:r>
      <w:r w:rsidR="00484902"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plinovima</w:t>
      </w:r>
      <w:r w:rsidRPr="004059CA">
        <w:rPr>
          <w:rFonts w:asciiTheme="minorHAnsi" w:hAnsiTheme="minorHAnsi" w:cs="Arial"/>
          <w:spacing w:val="-1"/>
          <w:sz w:val="27"/>
          <w:szCs w:val="27"/>
          <w:lang w:val="hr-HR"/>
        </w:rPr>
        <w:t>.</w:t>
      </w:r>
    </w:p>
    <w:sectPr w:rsidR="006E7F03" w:rsidRPr="004059CA" w:rsidSect="00CD64AB">
      <w:pgSz w:w="11905" w:h="16840"/>
      <w:pgMar w:top="1580" w:right="1680" w:bottom="280" w:left="1260" w:header="720" w:footer="720" w:gutter="0"/>
      <w:cols w:space="720" w:equalWidth="0">
        <w:col w:w="89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3"/>
    <w:rsid w:val="00002AB1"/>
    <w:rsid w:val="00003889"/>
    <w:rsid w:val="000170FC"/>
    <w:rsid w:val="00030F23"/>
    <w:rsid w:val="000A78A3"/>
    <w:rsid w:val="00106CAE"/>
    <w:rsid w:val="00132977"/>
    <w:rsid w:val="0013481D"/>
    <w:rsid w:val="00152C4C"/>
    <w:rsid w:val="002760A6"/>
    <w:rsid w:val="002D48E9"/>
    <w:rsid w:val="002E586F"/>
    <w:rsid w:val="00371F3D"/>
    <w:rsid w:val="00380AC0"/>
    <w:rsid w:val="0038363E"/>
    <w:rsid w:val="003A2A2D"/>
    <w:rsid w:val="003B04BF"/>
    <w:rsid w:val="003B2D5A"/>
    <w:rsid w:val="003B349A"/>
    <w:rsid w:val="003D1839"/>
    <w:rsid w:val="003F3FF0"/>
    <w:rsid w:val="004059CA"/>
    <w:rsid w:val="00405FEF"/>
    <w:rsid w:val="0045697D"/>
    <w:rsid w:val="00484902"/>
    <w:rsid w:val="00514336"/>
    <w:rsid w:val="0051526B"/>
    <w:rsid w:val="00540933"/>
    <w:rsid w:val="005F04F5"/>
    <w:rsid w:val="00617657"/>
    <w:rsid w:val="00636AB6"/>
    <w:rsid w:val="006A6188"/>
    <w:rsid w:val="006E7F03"/>
    <w:rsid w:val="00764649"/>
    <w:rsid w:val="0077705D"/>
    <w:rsid w:val="007926B8"/>
    <w:rsid w:val="007E5A8D"/>
    <w:rsid w:val="0081355E"/>
    <w:rsid w:val="00824C20"/>
    <w:rsid w:val="008757F2"/>
    <w:rsid w:val="00896430"/>
    <w:rsid w:val="008C5387"/>
    <w:rsid w:val="009B65B6"/>
    <w:rsid w:val="009C71E0"/>
    <w:rsid w:val="009E1A26"/>
    <w:rsid w:val="00A26C76"/>
    <w:rsid w:val="00A405DB"/>
    <w:rsid w:val="00AB30B5"/>
    <w:rsid w:val="00B04419"/>
    <w:rsid w:val="00B35DC9"/>
    <w:rsid w:val="00B406A8"/>
    <w:rsid w:val="00B43D56"/>
    <w:rsid w:val="00B54FB3"/>
    <w:rsid w:val="00BC4A7D"/>
    <w:rsid w:val="00BE1C60"/>
    <w:rsid w:val="00C44185"/>
    <w:rsid w:val="00CD2832"/>
    <w:rsid w:val="00CD64AB"/>
    <w:rsid w:val="00CF1D0E"/>
    <w:rsid w:val="00D44CAC"/>
    <w:rsid w:val="00D657D2"/>
    <w:rsid w:val="00F51BDB"/>
    <w:rsid w:val="00F51BF1"/>
    <w:rsid w:val="00F60F44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D954-CC5F-4D32-805A-CB74187F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1-1.doc</vt:lpstr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Ivan Benković</cp:lastModifiedBy>
  <cp:revision>4</cp:revision>
  <cp:lastPrinted>2014-09-08T08:12:00Z</cp:lastPrinted>
  <dcterms:created xsi:type="dcterms:W3CDTF">2015-02-25T13:49:00Z</dcterms:created>
  <dcterms:modified xsi:type="dcterms:W3CDTF">2015-02-25T14:02:00Z</dcterms:modified>
</cp:coreProperties>
</file>