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FA0461" w:rsidRDefault="001D77F7" w:rsidP="001D77F7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bookmarkStart w:id="0" w:name="_GoBack"/>
            <w:bookmarkEnd w:id="0"/>
            <w:r w:rsidRPr="00FA0461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D77F7" w:rsidRDefault="001D77F7" w:rsidP="00421EAE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 w:rsidR="00F24903"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E62542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NACRTU PRIJEDLOGA ZAKONA O IZMJENAMA I DOPUNAMA ZAKONA O DRŽAVNOJ KOMISIJI ZA KONTROLU POSTUPAKA JAVNE NABAVE, S KONAČNIM PRIJEDLOGOM ZAKONA</w:t>
            </w:r>
            <w:r w:rsidR="00F24903" w:rsidRPr="00F2490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421EAE" w:rsidRPr="00FA0461" w:rsidRDefault="00421EAE" w:rsidP="00421EAE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E62542" w:rsidP="00DF7865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 prijedloga zakona o izm</w:t>
            </w:r>
            <w:r w:rsidR="00DF7865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jenama i dopunama Z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akona o </w:t>
            </w:r>
            <w:r w:rsidR="00DF7865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Centru za praćenje poslovanja energetskog sektora i investicija, s konačnim prijedlogom Z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akona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FA0461" w:rsidRDefault="00375D90" w:rsidP="001D77F7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Ministarstvo gospodarstva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FA0461" w:rsidRDefault="00F962D2" w:rsidP="00E62542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</w:t>
            </w:r>
            <w:r w:rsidR="00DF7865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5.04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do </w:t>
            </w:r>
            <w:r w:rsidR="00DF7865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09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DF7865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05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ED07E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Del="005D53AE" w:rsidRDefault="001D77F7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sl.) koji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daje svoje mišljenje i 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</w:t>
            </w:r>
            <w:r w:rsidR="00D50F9C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FA0461" w:rsidRDefault="00234639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FA0461" w:rsidRDefault="00A67BED" w:rsidP="00A67BED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FA0461" w:rsidRDefault="001D77F7" w:rsidP="008C45A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članke nacrta zakona, drugog propisa ili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FA0461" w:rsidRDefault="005F0A46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FA0461" w:rsidRDefault="00234639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234639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5F0A46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FA0461" w:rsidRDefault="007638EA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Jeste li suglasni da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se ovaj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obrazac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s nazivom</w:t>
            </w:r>
            <w:r w:rsidR="002B3C62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/imenom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objavi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 internetskoj stranici nadležnog tijela?</w:t>
            </w:r>
            <w:r w:rsidR="00440A61"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6A0C9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F962D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 w:rsidR="00E75BA0">
        <w:rPr>
          <w:rFonts w:ascii="Tahoma" w:hAnsi="Tahoma" w:cs="Tahoma"/>
          <w:b/>
          <w:sz w:val="20"/>
          <w:szCs w:val="20"/>
        </w:rPr>
        <w:t>iti na adresu elektronske pošte</w:t>
      </w:r>
      <w:r w:rsidR="004030C3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DF7865" w:rsidRPr="00ED180A">
          <w:rPr>
            <w:rStyle w:val="Hyperlink"/>
            <w:rFonts w:ascii="Tahoma" w:hAnsi="Tahoma" w:cs="Tahoma"/>
            <w:b/>
            <w:sz w:val="20"/>
            <w:szCs w:val="20"/>
          </w:rPr>
          <w:t>energetika@mingo.hr</w:t>
        </w:r>
      </w:hyperlink>
    </w:p>
    <w:p w:rsidR="00012DA1" w:rsidRPr="001D77F7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7638EA">
        <w:rPr>
          <w:rFonts w:ascii="Tahoma" w:hAnsi="Tahoma" w:cs="Tahoma"/>
          <w:b/>
          <w:sz w:val="20"/>
          <w:szCs w:val="20"/>
        </w:rPr>
        <w:t xml:space="preserve"> </w:t>
      </w:r>
      <w:r w:rsidR="000A5617">
        <w:rPr>
          <w:rFonts w:ascii="Tahoma" w:hAnsi="Tahoma" w:cs="Tahoma"/>
          <w:b/>
          <w:sz w:val="20"/>
          <w:szCs w:val="20"/>
        </w:rPr>
        <w:t>zaključno do</w:t>
      </w:r>
      <w:r w:rsidR="00C94917">
        <w:rPr>
          <w:rFonts w:ascii="Tahoma" w:hAnsi="Tahoma" w:cs="Tahoma"/>
          <w:b/>
          <w:sz w:val="20"/>
          <w:szCs w:val="20"/>
        </w:rPr>
        <w:t xml:space="preserve"> </w:t>
      </w:r>
      <w:r w:rsidR="00DF7865">
        <w:rPr>
          <w:rFonts w:ascii="Tahoma" w:hAnsi="Tahoma" w:cs="Tahoma"/>
          <w:b/>
          <w:sz w:val="20"/>
          <w:szCs w:val="20"/>
        </w:rPr>
        <w:t>09</w:t>
      </w:r>
      <w:r w:rsidR="00A447DB">
        <w:rPr>
          <w:rFonts w:ascii="Tahoma" w:hAnsi="Tahoma" w:cs="Tahoma"/>
          <w:b/>
          <w:sz w:val="20"/>
          <w:szCs w:val="20"/>
        </w:rPr>
        <w:t xml:space="preserve">. </w:t>
      </w:r>
      <w:r w:rsidR="00DF7865">
        <w:rPr>
          <w:rFonts w:ascii="Tahoma" w:hAnsi="Tahoma" w:cs="Tahoma"/>
          <w:b/>
          <w:sz w:val="20"/>
          <w:szCs w:val="20"/>
        </w:rPr>
        <w:t>svibnj</w:t>
      </w:r>
      <w:r w:rsidR="00F962D2">
        <w:rPr>
          <w:rFonts w:ascii="Tahoma" w:hAnsi="Tahoma" w:cs="Tahoma"/>
          <w:b/>
          <w:sz w:val="20"/>
          <w:szCs w:val="20"/>
        </w:rPr>
        <w:t>a</w:t>
      </w:r>
      <w:r w:rsidR="00C94917">
        <w:rPr>
          <w:rFonts w:ascii="Tahoma" w:hAnsi="Tahoma" w:cs="Tahoma"/>
          <w:b/>
          <w:sz w:val="20"/>
          <w:szCs w:val="20"/>
        </w:rPr>
        <w:t xml:space="preserve"> 201</w:t>
      </w:r>
      <w:r w:rsidR="004030C3">
        <w:rPr>
          <w:rFonts w:ascii="Tahoma" w:hAnsi="Tahoma" w:cs="Tahoma"/>
          <w:b/>
          <w:sz w:val="20"/>
          <w:szCs w:val="20"/>
        </w:rPr>
        <w:t>4</w:t>
      </w:r>
      <w:r w:rsidR="00C94917">
        <w:rPr>
          <w:rFonts w:ascii="Tahoma" w:hAnsi="Tahoma" w:cs="Tahoma"/>
          <w:b/>
          <w:sz w:val="20"/>
          <w:szCs w:val="20"/>
        </w:rPr>
        <w:t>. godine</w:t>
      </w:r>
    </w:p>
    <w:sectPr w:rsidR="00012DA1" w:rsidRPr="001D77F7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D" w:rsidRDefault="003D50CD" w:rsidP="00440A61">
      <w:pPr>
        <w:spacing w:after="0" w:line="240" w:lineRule="auto"/>
      </w:pPr>
      <w:r>
        <w:separator/>
      </w:r>
    </w:p>
  </w:endnote>
  <w:endnote w:type="continuationSeparator" w:id="0">
    <w:p w:rsidR="003D50CD" w:rsidRDefault="003D50CD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D" w:rsidRDefault="003D50CD" w:rsidP="00440A61">
      <w:pPr>
        <w:spacing w:after="0" w:line="240" w:lineRule="auto"/>
      </w:pPr>
      <w:r>
        <w:separator/>
      </w:r>
    </w:p>
  </w:footnote>
  <w:footnote w:type="continuationSeparator" w:id="0">
    <w:p w:rsidR="003D50CD" w:rsidRDefault="003D50CD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2DA1"/>
    <w:rsid w:val="0004177F"/>
    <w:rsid w:val="000578BE"/>
    <w:rsid w:val="000A5617"/>
    <w:rsid w:val="00186167"/>
    <w:rsid w:val="001A236B"/>
    <w:rsid w:val="001D77F7"/>
    <w:rsid w:val="001F61E9"/>
    <w:rsid w:val="00215605"/>
    <w:rsid w:val="00234639"/>
    <w:rsid w:val="00276282"/>
    <w:rsid w:val="002B1C60"/>
    <w:rsid w:val="002B3C62"/>
    <w:rsid w:val="00323456"/>
    <w:rsid w:val="0037466C"/>
    <w:rsid w:val="00375D90"/>
    <w:rsid w:val="003D50CD"/>
    <w:rsid w:val="004030C3"/>
    <w:rsid w:val="00405EF7"/>
    <w:rsid w:val="00421EAE"/>
    <w:rsid w:val="00440A61"/>
    <w:rsid w:val="004B638E"/>
    <w:rsid w:val="004D42AB"/>
    <w:rsid w:val="0052102F"/>
    <w:rsid w:val="00550C63"/>
    <w:rsid w:val="005E2C8C"/>
    <w:rsid w:val="005F0A46"/>
    <w:rsid w:val="00603902"/>
    <w:rsid w:val="006A0C92"/>
    <w:rsid w:val="006B19F7"/>
    <w:rsid w:val="006D1176"/>
    <w:rsid w:val="007638EA"/>
    <w:rsid w:val="007678EF"/>
    <w:rsid w:val="007736AC"/>
    <w:rsid w:val="00867119"/>
    <w:rsid w:val="008C45A7"/>
    <w:rsid w:val="00911198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2233A"/>
    <w:rsid w:val="00C655B5"/>
    <w:rsid w:val="00C94917"/>
    <w:rsid w:val="00D50F9C"/>
    <w:rsid w:val="00D77C8A"/>
    <w:rsid w:val="00D92563"/>
    <w:rsid w:val="00D92A74"/>
    <w:rsid w:val="00DA0640"/>
    <w:rsid w:val="00DC1106"/>
    <w:rsid w:val="00DC3996"/>
    <w:rsid w:val="00DF7865"/>
    <w:rsid w:val="00E157C1"/>
    <w:rsid w:val="00E62542"/>
    <w:rsid w:val="00E75BA0"/>
    <w:rsid w:val="00EB5C28"/>
    <w:rsid w:val="00EC6108"/>
    <w:rsid w:val="00ED07EA"/>
    <w:rsid w:val="00F24903"/>
    <w:rsid w:val="00F36107"/>
    <w:rsid w:val="00F83347"/>
    <w:rsid w:val="00F962D2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ergetika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D3BA-CBF3-4658-9356-C6D6565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1344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mailto:ivan.palcic@mingo.hr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Danijela Ban</cp:lastModifiedBy>
  <cp:revision>2</cp:revision>
  <dcterms:created xsi:type="dcterms:W3CDTF">2014-04-25T09:43:00Z</dcterms:created>
  <dcterms:modified xsi:type="dcterms:W3CDTF">2014-04-25T09:43:00Z</dcterms:modified>
</cp:coreProperties>
</file>