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3E" w:rsidRDefault="00EC053E" w:rsidP="00EC053E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55625" cy="72072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5D48">
        <w:rPr>
          <w:b/>
          <w:sz w:val="28"/>
          <w:szCs w:val="28"/>
        </w:rPr>
        <w:t xml:space="preserve"> </w:t>
      </w:r>
    </w:p>
    <w:p w:rsidR="00EC053E" w:rsidRDefault="00EC053E" w:rsidP="00C7387F">
      <w:pPr>
        <w:spacing w:after="0"/>
        <w:ind w:left="-851"/>
        <w:rPr>
          <w:rFonts w:ascii="Arial" w:eastAsia="Times New Roman" w:hAnsi="Arial" w:cs="Arial"/>
          <w:b/>
        </w:rPr>
      </w:pPr>
      <w:r>
        <w:rPr>
          <w:b/>
          <w:sz w:val="28"/>
          <w:szCs w:val="28"/>
        </w:rPr>
        <w:t xml:space="preserve">    </w:t>
      </w:r>
      <w:r w:rsidR="00C7387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R E P U B L I K A  H R V A T S K A</w:t>
      </w:r>
      <w:r w:rsidRPr="00315D92">
        <w:rPr>
          <w:rFonts w:ascii="Arial" w:eastAsia="Times New Roman" w:hAnsi="Arial" w:cs="Arial"/>
          <w:b/>
        </w:rPr>
        <w:tab/>
      </w:r>
      <w:r w:rsidR="00C7387F">
        <w:rPr>
          <w:rFonts w:ascii="Arial" w:eastAsia="Times New Roman" w:hAnsi="Arial" w:cs="Arial"/>
          <w:b/>
        </w:rPr>
        <w:tab/>
      </w:r>
      <w:r w:rsidR="00C7387F">
        <w:rPr>
          <w:rFonts w:ascii="Arial" w:eastAsia="Times New Roman" w:hAnsi="Arial" w:cs="Arial"/>
          <w:b/>
        </w:rPr>
        <w:tab/>
      </w:r>
      <w:r w:rsidR="00C7387F">
        <w:rPr>
          <w:rFonts w:ascii="Arial" w:eastAsia="Times New Roman" w:hAnsi="Arial" w:cs="Arial"/>
          <w:b/>
        </w:rPr>
        <w:tab/>
      </w:r>
      <w:r w:rsidR="00C7387F">
        <w:rPr>
          <w:rFonts w:ascii="Arial" w:eastAsia="Times New Roman" w:hAnsi="Arial" w:cs="Arial"/>
          <w:b/>
        </w:rPr>
        <w:tab/>
      </w:r>
      <w:r w:rsidR="00C7387F">
        <w:rPr>
          <w:rFonts w:ascii="Arial" w:eastAsia="Times New Roman" w:hAnsi="Arial" w:cs="Arial"/>
          <w:b/>
        </w:rPr>
        <w:tab/>
      </w:r>
    </w:p>
    <w:p w:rsidR="00007B61" w:rsidRPr="00C7387F" w:rsidRDefault="00007B61" w:rsidP="00C7387F">
      <w:pPr>
        <w:spacing w:after="0"/>
        <w:ind w:left="-851"/>
        <w:rPr>
          <w:b/>
          <w:sz w:val="28"/>
          <w:szCs w:val="28"/>
        </w:rPr>
      </w:pPr>
    </w:p>
    <w:p w:rsidR="00EC053E" w:rsidRPr="006D24A4" w:rsidRDefault="00EC053E" w:rsidP="00C7387F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</w:t>
      </w:r>
    </w:p>
    <w:p w:rsidR="00EC053E" w:rsidRPr="006D24A4" w:rsidRDefault="00EC053E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MINISTARSTVO GOSPODARSTVA REPUBLIKE HRVATSKE</w:t>
      </w:r>
    </w:p>
    <w:p w:rsidR="00EC053E" w:rsidRPr="006D24A4" w:rsidRDefault="00EC053E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Uprava za industriju, investicije i programe i projekte EU</w:t>
      </w:r>
    </w:p>
    <w:p w:rsidR="00EC053E" w:rsidRPr="006D24A4" w:rsidRDefault="00EC053E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Ulica grada Vukovara 78</w:t>
      </w:r>
    </w:p>
    <w:p w:rsidR="00EC053E" w:rsidRPr="006D24A4" w:rsidRDefault="00EC053E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10000 ZAGREB</w:t>
      </w:r>
    </w:p>
    <w:p w:rsidR="00EC053E" w:rsidRPr="00F25D48" w:rsidRDefault="00EC053E" w:rsidP="00EC053E">
      <w:pPr>
        <w:spacing w:after="120" w:line="240" w:lineRule="auto"/>
        <w:ind w:left="6372" w:right="-426" w:firstLine="708"/>
        <w:jc w:val="right"/>
        <w:rPr>
          <w:rFonts w:ascii="Arial" w:eastAsia="Times New Roman" w:hAnsi="Arial" w:cs="Arial"/>
          <w:b/>
        </w:rPr>
      </w:pPr>
      <w:r w:rsidRPr="00F25D48">
        <w:rPr>
          <w:rFonts w:ascii="Arial" w:eastAsia="Times New Roman" w:hAnsi="Arial" w:cs="Arial"/>
          <w:b/>
        </w:rPr>
        <w:t xml:space="preserve">          </w:t>
      </w:r>
    </w:p>
    <w:p w:rsidR="00EC053E" w:rsidRDefault="00EC053E" w:rsidP="00EC053E">
      <w:pPr>
        <w:ind w:left="-851"/>
        <w:jc w:val="center"/>
        <w:rPr>
          <w:rFonts w:ascii="Arial" w:hAnsi="Arial" w:cs="Arial"/>
          <w:b/>
        </w:rPr>
      </w:pPr>
    </w:p>
    <w:p w:rsidR="00007B61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007B61" w:rsidRPr="00F25D48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EC053E" w:rsidRPr="00F25D48" w:rsidRDefault="00EC053E" w:rsidP="00EC053E">
      <w:pPr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Naziv podnositelja prijave </w:t>
      </w:r>
    </w:p>
    <w:p w:rsidR="00EC053E" w:rsidRPr="00F25D48" w:rsidRDefault="00EC053E" w:rsidP="00EC053E">
      <w:pPr>
        <w:pBdr>
          <w:bottom w:val="single" w:sz="12" w:space="1" w:color="auto"/>
        </w:pBdr>
        <w:ind w:right="858"/>
        <w:rPr>
          <w:rFonts w:ascii="Arial" w:hAnsi="Arial" w:cs="Arial"/>
          <w:b/>
        </w:rPr>
      </w:pPr>
    </w:p>
    <w:p w:rsidR="00EC053E" w:rsidRPr="00F25D48" w:rsidRDefault="00EC053E" w:rsidP="00EC053E">
      <w:pPr>
        <w:pBdr>
          <w:bottom w:val="single" w:sz="12" w:space="1" w:color="auto"/>
        </w:pBdr>
        <w:ind w:right="858"/>
        <w:rPr>
          <w:rFonts w:ascii="Arial" w:hAnsi="Arial" w:cs="Arial"/>
          <w:b/>
        </w:rPr>
      </w:pPr>
    </w:p>
    <w:p w:rsidR="00EC053E" w:rsidRPr="00F25D48" w:rsidRDefault="00EC053E" w:rsidP="00EC053E">
      <w:pPr>
        <w:rPr>
          <w:rFonts w:ascii="Arial" w:hAnsi="Arial" w:cs="Arial"/>
          <w:b/>
        </w:rPr>
      </w:pPr>
    </w:p>
    <w:p w:rsidR="00EC053E" w:rsidRPr="00F25D48" w:rsidRDefault="006D24A4" w:rsidP="00EC0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Ovim podnosim</w:t>
      </w:r>
      <w:r w:rsidR="00EC053E" w:rsidRPr="00F25D48">
        <w:rPr>
          <w:rFonts w:ascii="Arial" w:hAnsi="Arial" w:cs="Arial"/>
          <w:b/>
        </w:rPr>
        <w:t xml:space="preserve"> 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P r i j a v u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za proglašenje projekta strateškim investicijskim projektom Republike Hrvatske na temelju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Zakona o strateškim investicijskim projektima Republike Hrvatske </w:t>
      </w:r>
      <w:r w:rsidR="00C7387F">
        <w:rPr>
          <w:rFonts w:ascii="Arial" w:hAnsi="Arial" w:cs="Arial"/>
          <w:b/>
        </w:rPr>
        <w:t>(</w:t>
      </w:r>
      <w:r w:rsidRPr="00F25D48">
        <w:rPr>
          <w:rFonts w:ascii="Arial" w:hAnsi="Arial" w:cs="Arial"/>
          <w:b/>
        </w:rPr>
        <w:t>NN 133/13</w:t>
      </w:r>
      <w:r w:rsidR="00C7387F">
        <w:rPr>
          <w:rFonts w:ascii="Arial" w:hAnsi="Arial" w:cs="Arial"/>
          <w:b/>
        </w:rPr>
        <w:t>)</w:t>
      </w:r>
      <w:r w:rsidRPr="00F25D48">
        <w:rPr>
          <w:rFonts w:ascii="Arial" w:hAnsi="Arial" w:cs="Arial"/>
          <w:b/>
        </w:rPr>
        <w:t xml:space="preserve"> za projekt pod nazivom:</w:t>
      </w:r>
    </w:p>
    <w:p w:rsidR="00EC053E" w:rsidRPr="00F25D48" w:rsidRDefault="00EC053E" w:rsidP="00EC053E">
      <w:pPr>
        <w:pBdr>
          <w:bottom w:val="single" w:sz="12" w:space="1" w:color="auto"/>
        </w:pBdr>
        <w:ind w:left="1440" w:right="1938"/>
        <w:rPr>
          <w:rFonts w:ascii="Arial" w:hAnsi="Arial" w:cs="Arial"/>
          <w:b/>
        </w:rPr>
      </w:pPr>
    </w:p>
    <w:p w:rsidR="00EC053E" w:rsidRPr="00F25D48" w:rsidRDefault="00EC053E" w:rsidP="00EC053E">
      <w:pPr>
        <w:ind w:left="1260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   ___________________________________________________</w:t>
      </w:r>
    </w:p>
    <w:p w:rsidR="00EC053E" w:rsidRPr="00F25D48" w:rsidRDefault="00EC053E" w:rsidP="00EC053E">
      <w:pPr>
        <w:ind w:left="1440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___________________________________________________</w:t>
      </w:r>
    </w:p>
    <w:p w:rsidR="0063231E" w:rsidRDefault="0063231E" w:rsidP="00DA2326">
      <w:pPr>
        <w:rPr>
          <w:rFonts w:ascii="Arial" w:hAnsi="Arial" w:cs="Arial"/>
        </w:rPr>
      </w:pPr>
    </w:p>
    <w:p w:rsidR="00007B61" w:rsidRDefault="00007B61" w:rsidP="00DA2326">
      <w:pPr>
        <w:rPr>
          <w:rFonts w:ascii="Arial" w:hAnsi="Arial" w:cs="Arial"/>
        </w:rPr>
      </w:pPr>
    </w:p>
    <w:p w:rsidR="00007B61" w:rsidRDefault="00007B61" w:rsidP="00DA2326">
      <w:pPr>
        <w:rPr>
          <w:rFonts w:ascii="Arial" w:hAnsi="Arial" w:cs="Arial"/>
        </w:rPr>
      </w:pPr>
    </w:p>
    <w:p w:rsidR="00007B61" w:rsidRDefault="00007B61" w:rsidP="00DA2326">
      <w:pPr>
        <w:rPr>
          <w:rFonts w:ascii="Arial" w:hAnsi="Arial" w:cs="Arial"/>
        </w:rPr>
      </w:pPr>
    </w:p>
    <w:p w:rsidR="00007B61" w:rsidRDefault="00007B61" w:rsidP="00DA2326">
      <w:pPr>
        <w:rPr>
          <w:rFonts w:ascii="Arial" w:hAnsi="Arial" w:cs="Arial"/>
        </w:rPr>
      </w:pPr>
    </w:p>
    <w:p w:rsidR="006D24A4" w:rsidRDefault="006D24A4" w:rsidP="00DA2326">
      <w:pPr>
        <w:rPr>
          <w:rFonts w:ascii="Arial" w:hAnsi="Arial" w:cs="Arial"/>
        </w:rPr>
      </w:pPr>
    </w:p>
    <w:p w:rsidR="002043B0" w:rsidRPr="00315D92" w:rsidRDefault="002043B0" w:rsidP="00DA2326">
      <w:pPr>
        <w:rPr>
          <w:rFonts w:ascii="Arial" w:hAnsi="Arial" w:cs="Arial"/>
        </w:rPr>
      </w:pPr>
      <w:r w:rsidRPr="00315D92">
        <w:rPr>
          <w:rFonts w:ascii="Arial" w:hAnsi="Arial" w:cs="Arial"/>
        </w:rPr>
        <w:lastRenderedPageBreak/>
        <w:t>Molimo da obrazac popunite korištenjem računala na hrvatskom jeziku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B6218C" w:rsidRPr="00315D92" w:rsidTr="007108EC">
        <w:trPr>
          <w:trHeight w:val="489"/>
        </w:trPr>
        <w:tc>
          <w:tcPr>
            <w:tcW w:w="4857" w:type="dxa"/>
            <w:shd w:val="clear" w:color="auto" w:fill="FDE9D9" w:themeFill="accent6" w:themeFillTint="33"/>
          </w:tcPr>
          <w:p w:rsidR="00B6218C" w:rsidRPr="00315D92" w:rsidRDefault="00EC05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1F2CED">
              <w:rPr>
                <w:rFonts w:ascii="Arial" w:hAnsi="Arial" w:cs="Arial"/>
                <w:b/>
              </w:rPr>
              <w:t>.</w:t>
            </w:r>
            <w:r w:rsidR="00E826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NAZIV PROJEKTA</w:t>
            </w:r>
          </w:p>
        </w:tc>
        <w:tc>
          <w:tcPr>
            <w:tcW w:w="4857" w:type="dxa"/>
            <w:shd w:val="clear" w:color="auto" w:fill="FDE9D9" w:themeFill="accent6" w:themeFillTint="33"/>
          </w:tcPr>
          <w:p w:rsidR="00B6218C" w:rsidRDefault="00B6218C">
            <w:pPr>
              <w:rPr>
                <w:rFonts w:ascii="Arial" w:hAnsi="Arial" w:cs="Arial"/>
              </w:rPr>
            </w:pPr>
          </w:p>
          <w:p w:rsidR="00AD2E6C" w:rsidRPr="00315D92" w:rsidRDefault="00AD2E6C">
            <w:pPr>
              <w:rPr>
                <w:rFonts w:ascii="Arial" w:hAnsi="Arial" w:cs="Arial"/>
              </w:rPr>
            </w:pPr>
          </w:p>
          <w:p w:rsidR="002043B0" w:rsidRPr="00315D92" w:rsidRDefault="002043B0">
            <w:pPr>
              <w:rPr>
                <w:rFonts w:ascii="Arial" w:hAnsi="Arial" w:cs="Arial"/>
              </w:rPr>
            </w:pPr>
          </w:p>
        </w:tc>
      </w:tr>
      <w:tr w:rsidR="00B6218C" w:rsidRPr="00315D92" w:rsidTr="00B6218C">
        <w:tc>
          <w:tcPr>
            <w:tcW w:w="4857" w:type="dxa"/>
          </w:tcPr>
          <w:p w:rsidR="00B6218C" w:rsidRPr="00315D92" w:rsidRDefault="00B6218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Lokacija projekta (općina/grad/županija):</w:t>
            </w:r>
          </w:p>
        </w:tc>
        <w:tc>
          <w:tcPr>
            <w:tcW w:w="4857" w:type="dxa"/>
          </w:tcPr>
          <w:p w:rsidR="002043B0" w:rsidRPr="00315D92" w:rsidRDefault="002043B0">
            <w:pPr>
              <w:rPr>
                <w:rFonts w:ascii="Arial" w:hAnsi="Arial" w:cs="Arial"/>
              </w:rPr>
            </w:pPr>
          </w:p>
          <w:p w:rsidR="002043B0" w:rsidRPr="00315D92" w:rsidRDefault="002043B0">
            <w:pPr>
              <w:rPr>
                <w:rFonts w:ascii="Arial" w:hAnsi="Arial" w:cs="Arial"/>
              </w:rPr>
            </w:pPr>
          </w:p>
        </w:tc>
      </w:tr>
      <w:tr w:rsidR="00B6218C" w:rsidRPr="00315D92" w:rsidTr="00B6218C">
        <w:tc>
          <w:tcPr>
            <w:tcW w:w="4857" w:type="dxa"/>
          </w:tcPr>
          <w:p w:rsidR="00267A5D" w:rsidRDefault="00B6218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Lok</w:t>
            </w:r>
            <w:r w:rsidR="00152D6A">
              <w:rPr>
                <w:rFonts w:ascii="Arial" w:hAnsi="Arial" w:cs="Arial"/>
              </w:rPr>
              <w:t>acija prema indeks</w:t>
            </w:r>
            <w:r w:rsidR="00661A1D">
              <w:rPr>
                <w:rFonts w:ascii="Arial" w:hAnsi="Arial" w:cs="Arial"/>
              </w:rPr>
              <w:t>u razvijenosti:</w:t>
            </w:r>
          </w:p>
          <w:p w:rsidR="00152D6A" w:rsidRPr="00661A1D" w:rsidRDefault="00152D6A">
            <w:pPr>
              <w:rPr>
                <w:rFonts w:ascii="Arial" w:hAnsi="Arial" w:cs="Arial"/>
              </w:rPr>
            </w:pPr>
            <w:r w:rsidRPr="00152D6A">
              <w:rPr>
                <w:rFonts w:ascii="Arial" w:hAnsi="Arial" w:cs="Arial"/>
                <w:i/>
              </w:rPr>
              <w:t xml:space="preserve">Pregled </w:t>
            </w:r>
            <w:r w:rsidR="006B3A93">
              <w:rPr>
                <w:rFonts w:ascii="Arial" w:hAnsi="Arial" w:cs="Arial"/>
                <w:i/>
              </w:rPr>
              <w:t>na linku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152D6A">
                <w:rPr>
                  <w:rStyle w:val="Hyperlink"/>
                  <w:rFonts w:ascii="Arial" w:hAnsi="Arial" w:cs="Arial"/>
                </w:rPr>
                <w:t>(Indeks razvijenosti)</w:t>
              </w:r>
            </w:hyperlink>
          </w:p>
          <w:p w:rsidR="00C7387F" w:rsidRPr="00267A5D" w:rsidRDefault="00C738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7" w:type="dxa"/>
          </w:tcPr>
          <w:p w:rsidR="002043B0" w:rsidRPr="00315D92" w:rsidRDefault="002043B0">
            <w:pPr>
              <w:rPr>
                <w:rFonts w:ascii="Arial" w:hAnsi="Arial" w:cs="Arial"/>
              </w:rPr>
            </w:pPr>
          </w:p>
        </w:tc>
      </w:tr>
    </w:tbl>
    <w:p w:rsidR="00387742" w:rsidRPr="00315D92" w:rsidRDefault="0038774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2043B0" w:rsidRPr="00315D92" w:rsidTr="002043B0">
        <w:tc>
          <w:tcPr>
            <w:tcW w:w="9714" w:type="dxa"/>
            <w:shd w:val="clear" w:color="auto" w:fill="FDE9D9" w:themeFill="accent6" w:themeFillTint="33"/>
          </w:tcPr>
          <w:p w:rsidR="002043B0" w:rsidRPr="00315D92" w:rsidRDefault="00EC053E" w:rsidP="005255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="00E826B6">
              <w:rPr>
                <w:rFonts w:ascii="Arial" w:hAnsi="Arial" w:cs="Arial"/>
                <w:b/>
              </w:rPr>
              <w:t xml:space="preserve">. </w:t>
            </w:r>
            <w:r w:rsidRPr="00315D92">
              <w:rPr>
                <w:rFonts w:ascii="Arial" w:hAnsi="Arial" w:cs="Arial"/>
                <w:b/>
              </w:rPr>
              <w:t xml:space="preserve">ZAINTERESIRANI INVESTITOR                                                                                                               </w:t>
            </w:r>
            <w:r w:rsidRPr="00315D92">
              <w:rPr>
                <w:rFonts w:ascii="Arial" w:hAnsi="Arial" w:cs="Arial"/>
                <w:b/>
                <w:i/>
              </w:rPr>
              <w:t xml:space="preserve">  </w:t>
            </w:r>
            <w:r w:rsidR="00C7387F">
              <w:rPr>
                <w:rFonts w:ascii="Arial" w:hAnsi="Arial" w:cs="Arial"/>
                <w:b/>
                <w:i/>
              </w:rPr>
              <w:t xml:space="preserve">       </w:t>
            </w:r>
            <w:r w:rsidR="0052552C" w:rsidRPr="00EC053E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267A5D" w:rsidRPr="00EC053E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EC05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 </w:t>
            </w:r>
            <w:r w:rsidR="0052552C" w:rsidRPr="00EC053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2043B0" w:rsidRPr="00315D92" w:rsidRDefault="002043B0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9"/>
        <w:gridCol w:w="1922"/>
      </w:tblGrid>
      <w:tr w:rsidR="002043B0" w:rsidRPr="00315D92" w:rsidTr="007108EC">
        <w:trPr>
          <w:trHeight w:val="248"/>
        </w:trPr>
        <w:tc>
          <w:tcPr>
            <w:tcW w:w="7749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Republika Hrvatska</w:t>
            </w:r>
          </w:p>
        </w:tc>
        <w:tc>
          <w:tcPr>
            <w:tcW w:w="1922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315D92" w:rsidTr="007108EC">
        <w:trPr>
          <w:trHeight w:val="264"/>
        </w:trPr>
        <w:tc>
          <w:tcPr>
            <w:tcW w:w="7749" w:type="dxa"/>
          </w:tcPr>
          <w:p w:rsidR="002043B0" w:rsidRPr="00315D92" w:rsidRDefault="0052552C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Jedinica lokalne i regionalne samouprave</w:t>
            </w:r>
          </w:p>
        </w:tc>
        <w:tc>
          <w:tcPr>
            <w:tcW w:w="1922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315D92" w:rsidTr="007108EC">
        <w:trPr>
          <w:trHeight w:val="248"/>
        </w:trPr>
        <w:tc>
          <w:tcPr>
            <w:tcW w:w="7749" w:type="dxa"/>
          </w:tcPr>
          <w:p w:rsidR="002043B0" w:rsidRPr="00315D92" w:rsidRDefault="0052552C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Fizička osoba</w:t>
            </w:r>
          </w:p>
        </w:tc>
        <w:tc>
          <w:tcPr>
            <w:tcW w:w="1922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315D92" w:rsidTr="007108EC">
        <w:trPr>
          <w:trHeight w:val="264"/>
        </w:trPr>
        <w:tc>
          <w:tcPr>
            <w:tcW w:w="7749" w:type="dxa"/>
          </w:tcPr>
          <w:p w:rsidR="002043B0" w:rsidRPr="00315D92" w:rsidRDefault="0052552C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Trgovac pojedinac</w:t>
            </w:r>
          </w:p>
        </w:tc>
        <w:tc>
          <w:tcPr>
            <w:tcW w:w="1922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315D92" w:rsidTr="007108EC">
        <w:trPr>
          <w:trHeight w:val="264"/>
        </w:trPr>
        <w:tc>
          <w:tcPr>
            <w:tcW w:w="7749" w:type="dxa"/>
          </w:tcPr>
          <w:p w:rsidR="002043B0" w:rsidRPr="00315D92" w:rsidRDefault="0052552C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Druga domaća i strana pravna osoba</w:t>
            </w:r>
          </w:p>
        </w:tc>
        <w:tc>
          <w:tcPr>
            <w:tcW w:w="1922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</w:p>
        </w:tc>
      </w:tr>
    </w:tbl>
    <w:p w:rsidR="002043B0" w:rsidRPr="00315D92" w:rsidRDefault="002043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FE760F" w:rsidRPr="00315D92" w:rsidTr="00A7548F">
        <w:tc>
          <w:tcPr>
            <w:tcW w:w="9714" w:type="dxa"/>
            <w:shd w:val="clear" w:color="auto" w:fill="FDE9D9" w:themeFill="accent6" w:themeFillTint="33"/>
          </w:tcPr>
          <w:p w:rsidR="00FE760F" w:rsidRPr="00315D92" w:rsidRDefault="00EC053E" w:rsidP="005255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  <w:r w:rsidR="00E826B6">
              <w:rPr>
                <w:rFonts w:ascii="Arial" w:hAnsi="Arial" w:cs="Arial"/>
                <w:b/>
              </w:rPr>
              <w:t xml:space="preserve">. </w:t>
            </w:r>
            <w:r w:rsidRPr="00315D92">
              <w:rPr>
                <w:rFonts w:ascii="Arial" w:hAnsi="Arial" w:cs="Arial"/>
                <w:b/>
              </w:rPr>
              <w:t xml:space="preserve">VRSTA PROJEKTA                                                                                                                                   </w:t>
            </w:r>
            <w:r w:rsidR="0052552C" w:rsidRPr="00EC053E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267A5D" w:rsidRPr="00EC053E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EC05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 </w:t>
            </w:r>
            <w:r w:rsidR="0052552C" w:rsidRPr="00EC053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B6218C" w:rsidRDefault="00B6218C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9"/>
        <w:gridCol w:w="1922"/>
      </w:tblGrid>
      <w:tr w:rsidR="00007B61" w:rsidRPr="00315D92" w:rsidTr="00CD1582">
        <w:trPr>
          <w:trHeight w:val="248"/>
        </w:trPr>
        <w:tc>
          <w:tcPr>
            <w:tcW w:w="7749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Privatni investicijski projekt</w:t>
            </w:r>
          </w:p>
        </w:tc>
        <w:tc>
          <w:tcPr>
            <w:tcW w:w="1922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</w:p>
        </w:tc>
      </w:tr>
      <w:tr w:rsidR="00007B61" w:rsidRPr="00315D92" w:rsidTr="00CD1582">
        <w:trPr>
          <w:trHeight w:val="264"/>
        </w:trPr>
        <w:tc>
          <w:tcPr>
            <w:tcW w:w="7749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Javni investicijski projekt</w:t>
            </w:r>
          </w:p>
        </w:tc>
        <w:tc>
          <w:tcPr>
            <w:tcW w:w="1922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</w:p>
        </w:tc>
      </w:tr>
      <w:tr w:rsidR="00007B61" w:rsidRPr="00315D92" w:rsidTr="00CD1582">
        <w:trPr>
          <w:trHeight w:val="264"/>
        </w:trPr>
        <w:tc>
          <w:tcPr>
            <w:tcW w:w="7749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Javno-privatni investicijski projekt</w:t>
            </w:r>
          </w:p>
        </w:tc>
        <w:tc>
          <w:tcPr>
            <w:tcW w:w="1922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</w:p>
        </w:tc>
      </w:tr>
    </w:tbl>
    <w:p w:rsidR="00FE760F" w:rsidRPr="00315D92" w:rsidRDefault="00FE76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FE760F" w:rsidRPr="00315D92" w:rsidTr="00A7548F">
        <w:tc>
          <w:tcPr>
            <w:tcW w:w="9714" w:type="dxa"/>
            <w:shd w:val="clear" w:color="auto" w:fill="FDE9D9" w:themeFill="accent6" w:themeFillTint="33"/>
          </w:tcPr>
          <w:p w:rsidR="00FE760F" w:rsidRPr="00315D92" w:rsidRDefault="00EC053E" w:rsidP="005255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  <w:r w:rsidR="00E826B6">
              <w:rPr>
                <w:rFonts w:ascii="Arial" w:hAnsi="Arial" w:cs="Arial"/>
                <w:b/>
              </w:rPr>
              <w:t xml:space="preserve">. </w:t>
            </w:r>
            <w:r w:rsidRPr="00315D92">
              <w:rPr>
                <w:rFonts w:ascii="Arial" w:hAnsi="Arial" w:cs="Arial"/>
                <w:b/>
              </w:rPr>
              <w:t xml:space="preserve">PODRUČJE ULAGANJA                                                                                                                             </w:t>
            </w:r>
            <w:r w:rsidR="0052552C" w:rsidRPr="00EC053E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267A5D" w:rsidRPr="00EC053E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EC05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 </w:t>
            </w:r>
            <w:r w:rsidR="0052552C" w:rsidRPr="00EC053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FE760F" w:rsidRPr="00315D92" w:rsidRDefault="00FE760F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1"/>
        <w:gridCol w:w="1925"/>
      </w:tblGrid>
      <w:tr w:rsidR="00FE760F" w:rsidRPr="00315D92" w:rsidTr="007108EC">
        <w:trPr>
          <w:trHeight w:val="247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Gospodarstvo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152D6A" w:rsidRPr="00315D92" w:rsidTr="007108EC">
        <w:trPr>
          <w:trHeight w:val="247"/>
        </w:trPr>
        <w:tc>
          <w:tcPr>
            <w:tcW w:w="7761" w:type="dxa"/>
          </w:tcPr>
          <w:p w:rsidR="00152D6A" w:rsidRPr="00315D92" w:rsidRDefault="00152D6A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Industrija</w:t>
            </w:r>
          </w:p>
        </w:tc>
        <w:tc>
          <w:tcPr>
            <w:tcW w:w="1925" w:type="dxa"/>
          </w:tcPr>
          <w:p w:rsidR="00152D6A" w:rsidRPr="00315D92" w:rsidRDefault="00152D6A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7108EC">
        <w:trPr>
          <w:trHeight w:val="263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Energetika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7108EC">
        <w:trPr>
          <w:trHeight w:val="247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Turizam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7108EC">
        <w:trPr>
          <w:trHeight w:val="263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Promet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7108EC">
        <w:trPr>
          <w:trHeight w:val="247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Infrastruktura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7108EC">
        <w:trPr>
          <w:trHeight w:val="263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Elektroničke komunikacije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7108EC">
        <w:trPr>
          <w:trHeight w:val="247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Poštanske usluge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7108EC">
        <w:trPr>
          <w:trHeight w:val="263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Zaštita okoliša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7108EC">
        <w:trPr>
          <w:trHeight w:val="247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Komunalno gospodarstvo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7108EC">
        <w:trPr>
          <w:trHeight w:val="263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Poljoprivreda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7108EC">
        <w:trPr>
          <w:trHeight w:val="263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Šumarstvo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7108EC">
        <w:trPr>
          <w:trHeight w:val="247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Vodno gospodarstvo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7108EC">
        <w:trPr>
          <w:trHeight w:val="263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Ribarstvo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7108EC">
        <w:trPr>
          <w:trHeight w:val="247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Zdravstvo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7108EC">
        <w:trPr>
          <w:trHeight w:val="263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Kultura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7108EC">
        <w:trPr>
          <w:trHeight w:val="247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Znanost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7108EC">
        <w:trPr>
          <w:trHeight w:val="263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Obrana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7108EC">
        <w:trPr>
          <w:trHeight w:val="247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Pravosuđe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7108EC">
        <w:trPr>
          <w:trHeight w:val="263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Tehnologija i obrazovanje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</w:tbl>
    <w:p w:rsidR="0052552C" w:rsidRPr="00315D92" w:rsidRDefault="0052552C">
      <w:pPr>
        <w:rPr>
          <w:rFonts w:ascii="Arial" w:hAnsi="Arial" w:cs="Arial"/>
        </w:rPr>
      </w:pPr>
    </w:p>
    <w:p w:rsidR="00FE760F" w:rsidRPr="00EC053E" w:rsidRDefault="00EC053E" w:rsidP="00E8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lastRenderedPageBreak/>
        <w:t>V</w:t>
      </w:r>
      <w:r w:rsidR="00E826B6" w:rsidRPr="00EC053E">
        <w:rPr>
          <w:rFonts w:ascii="Arial" w:hAnsi="Arial" w:cs="Arial"/>
          <w:b/>
        </w:rPr>
        <w:t xml:space="preserve">. OPIS PROJEKTA </w:t>
      </w:r>
      <w:r w:rsidR="00DD2A10" w:rsidRPr="00EC053E">
        <w:rPr>
          <w:rFonts w:ascii="Arial" w:hAnsi="Arial" w:cs="Arial"/>
          <w:szCs w:val="24"/>
        </w:rPr>
        <w:t>(ciljevi, učinci, utjecaj na razvoj gospodarstva) i obrazloženje opravdanosti proglašavanja projekta od strateškog interesa za Republiku Hrvatsku s procjenom učinaka</w:t>
      </w:r>
    </w:p>
    <w:p w:rsidR="00DD2A10" w:rsidRPr="00E826B6" w:rsidRDefault="00DD2A10" w:rsidP="00E8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</w:rPr>
      </w:pPr>
    </w:p>
    <w:p w:rsidR="001146DD" w:rsidRDefault="001146DD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53E" w:rsidRDefault="00EC05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EC053E" w:rsidTr="00EC053E">
        <w:tc>
          <w:tcPr>
            <w:tcW w:w="9714" w:type="dxa"/>
            <w:shd w:val="clear" w:color="auto" w:fill="FDE9D9" w:themeFill="accent6" w:themeFillTint="33"/>
          </w:tcPr>
          <w:p w:rsidR="009C47C0" w:rsidRPr="00152D6A" w:rsidRDefault="00EC053E" w:rsidP="00EC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VI. </w:t>
            </w:r>
            <w:r w:rsidRPr="00E826B6">
              <w:rPr>
                <w:rFonts w:ascii="Arial" w:hAnsi="Arial" w:cs="Arial"/>
                <w:b/>
              </w:rPr>
              <w:t>ISPUNJAVANJ</w:t>
            </w:r>
            <w:r>
              <w:rPr>
                <w:rFonts w:ascii="Arial" w:hAnsi="Arial" w:cs="Arial"/>
                <w:b/>
              </w:rPr>
              <w:t xml:space="preserve">E KRITERIJA </w:t>
            </w:r>
            <w:r w:rsidRPr="00EC053E">
              <w:rPr>
                <w:rFonts w:ascii="Arial" w:hAnsi="Arial" w:cs="Arial"/>
              </w:rPr>
              <w:t>( iz članka  5.</w:t>
            </w:r>
            <w:r w:rsidR="009C47C0">
              <w:rPr>
                <w:rFonts w:ascii="Arial" w:hAnsi="Arial" w:cs="Arial"/>
              </w:rPr>
              <w:t xml:space="preserve"> Z</w:t>
            </w:r>
            <w:r w:rsidRPr="00EC053E">
              <w:rPr>
                <w:rFonts w:ascii="Arial" w:hAnsi="Arial" w:cs="Arial"/>
              </w:rPr>
              <w:t>akona o strate</w:t>
            </w:r>
            <w:r>
              <w:rPr>
                <w:rFonts w:ascii="Arial" w:hAnsi="Arial" w:cs="Arial"/>
              </w:rPr>
              <w:t>škim investicijskim projektima Republike H</w:t>
            </w:r>
            <w:r w:rsidRPr="00EC053E">
              <w:rPr>
                <w:rFonts w:ascii="Arial" w:hAnsi="Arial" w:cs="Arial"/>
              </w:rPr>
              <w:t>rvatske)</w:t>
            </w:r>
          </w:p>
          <w:p w:rsidR="00EC053E" w:rsidRPr="009C47C0" w:rsidRDefault="00152D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9C47C0" w:rsidRPr="009C47C0">
              <w:rPr>
                <w:rFonts w:ascii="Arial" w:hAnsi="Arial" w:cs="Arial"/>
                <w:b/>
                <w:i/>
                <w:sz w:val="20"/>
                <w:szCs w:val="20"/>
              </w:rPr>
              <w:t>(molimo ispuniti)</w:t>
            </w:r>
          </w:p>
        </w:tc>
      </w:tr>
    </w:tbl>
    <w:p w:rsidR="00EC053E" w:rsidRDefault="00EC05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EC053E" w:rsidRPr="00315D92" w:rsidTr="007108EC">
        <w:trPr>
          <w:trHeight w:val="246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315D92">
              <w:rPr>
                <w:rFonts w:ascii="Arial" w:hAnsi="Arial" w:cs="Arial"/>
              </w:rPr>
              <w:t>roj novostvorenih radnih mjesta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7108EC">
        <w:trPr>
          <w:trHeight w:val="523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15D92">
              <w:rPr>
                <w:rFonts w:ascii="Arial" w:hAnsi="Arial" w:cs="Arial"/>
              </w:rPr>
              <w:t>ndirektna radna mjesta povezanih s investicijom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7108EC">
        <w:trPr>
          <w:trHeight w:val="508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15D92">
              <w:rPr>
                <w:rFonts w:ascii="Arial" w:hAnsi="Arial" w:cs="Arial"/>
              </w:rPr>
              <w:t>sklađenost s dokumentima prostornog uređenja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7108EC">
        <w:trPr>
          <w:trHeight w:val="523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15D92">
              <w:rPr>
                <w:rFonts w:ascii="Arial" w:hAnsi="Arial" w:cs="Arial"/>
              </w:rPr>
              <w:t>sklađenost s strateškim dokumentima Europske unije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7108EC">
        <w:trPr>
          <w:trHeight w:val="508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15D92">
              <w:rPr>
                <w:rFonts w:ascii="Arial" w:hAnsi="Arial" w:cs="Arial"/>
              </w:rPr>
              <w:t>sklađenost s strateškim dokumentima Europske unije i Republike Hrvatske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7108EC">
        <w:trPr>
          <w:trHeight w:val="1554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315D92">
              <w:rPr>
                <w:rFonts w:ascii="Arial" w:hAnsi="Arial" w:cs="Arial"/>
                <w:color w:val="000000"/>
              </w:rPr>
              <w:t xml:space="preserve">ehnološko istraživanje u napredne tehnologije (KET): Mikro- i nano-elektronika; Napredni materijali; Nano-tehnologija; Bio-tehnologija; Fotonska tehnologija; Napredni sustavi proizvodnje; ICT; inovacije; razvoj ljudskog kapitala      </w:t>
            </w:r>
            <w:r w:rsidRPr="00315D92">
              <w:rPr>
                <w:rFonts w:ascii="Arial" w:hAnsi="Arial" w:cs="Arial"/>
                <w:b/>
                <w:i/>
                <w:color w:val="000000"/>
              </w:rPr>
              <w:t>(navesti područje)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7108EC">
        <w:trPr>
          <w:trHeight w:val="262"/>
        </w:trPr>
        <w:tc>
          <w:tcPr>
            <w:tcW w:w="4842" w:type="dxa"/>
          </w:tcPr>
          <w:p w:rsidR="00EC053E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 (</w:t>
            </w:r>
            <w:r w:rsidRPr="00315D92">
              <w:rPr>
                <w:rFonts w:ascii="Arial" w:hAnsi="Arial" w:cs="Arial"/>
              </w:rPr>
              <w:t>sukladno članku 5. stavku 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</w:tbl>
    <w:p w:rsidR="007E1BDB" w:rsidRDefault="007E1BDB" w:rsidP="0052552C">
      <w:pPr>
        <w:spacing w:after="0" w:line="240" w:lineRule="auto"/>
        <w:rPr>
          <w:rFonts w:ascii="Arial" w:hAnsi="Arial" w:cs="Arial"/>
        </w:rPr>
      </w:pPr>
    </w:p>
    <w:p w:rsidR="00EC053E" w:rsidRDefault="00EC053E" w:rsidP="0052552C">
      <w:pPr>
        <w:spacing w:after="0" w:line="240" w:lineRule="auto"/>
        <w:rPr>
          <w:rFonts w:ascii="Arial" w:hAnsi="Arial" w:cs="Arial"/>
        </w:rPr>
      </w:pPr>
    </w:p>
    <w:p w:rsidR="00EC053E" w:rsidRDefault="00EC053E" w:rsidP="0052552C">
      <w:pPr>
        <w:spacing w:after="0" w:line="240" w:lineRule="auto"/>
        <w:rPr>
          <w:rFonts w:ascii="Arial" w:hAnsi="Arial" w:cs="Arial"/>
        </w:rPr>
      </w:pPr>
    </w:p>
    <w:p w:rsidR="009C47C0" w:rsidRDefault="009C47C0" w:rsidP="0052552C">
      <w:pPr>
        <w:spacing w:after="0" w:line="240" w:lineRule="auto"/>
        <w:rPr>
          <w:rFonts w:ascii="Arial" w:hAnsi="Arial" w:cs="Arial"/>
        </w:rPr>
      </w:pPr>
    </w:p>
    <w:p w:rsidR="009C47C0" w:rsidRDefault="009C47C0" w:rsidP="0052552C">
      <w:pPr>
        <w:spacing w:after="0" w:line="240" w:lineRule="auto"/>
        <w:rPr>
          <w:rFonts w:ascii="Arial" w:hAnsi="Arial" w:cs="Arial"/>
        </w:rPr>
      </w:pPr>
    </w:p>
    <w:p w:rsidR="009C47C0" w:rsidRDefault="009C47C0" w:rsidP="0052552C">
      <w:pPr>
        <w:spacing w:after="0" w:line="240" w:lineRule="auto"/>
        <w:rPr>
          <w:rFonts w:ascii="Arial" w:hAnsi="Arial" w:cs="Arial"/>
        </w:rPr>
      </w:pPr>
    </w:p>
    <w:p w:rsidR="009C47C0" w:rsidRDefault="009C47C0" w:rsidP="0052552C">
      <w:pPr>
        <w:spacing w:after="0" w:line="240" w:lineRule="auto"/>
        <w:rPr>
          <w:rFonts w:ascii="Arial" w:hAnsi="Arial" w:cs="Arial"/>
        </w:rPr>
      </w:pPr>
    </w:p>
    <w:p w:rsidR="009C47C0" w:rsidRDefault="009C47C0" w:rsidP="0052552C">
      <w:pPr>
        <w:spacing w:after="0" w:line="240" w:lineRule="auto"/>
        <w:rPr>
          <w:rFonts w:ascii="Arial" w:hAnsi="Arial" w:cs="Arial"/>
        </w:rPr>
      </w:pPr>
    </w:p>
    <w:p w:rsidR="00007B61" w:rsidRDefault="00007B61" w:rsidP="0052552C">
      <w:pPr>
        <w:spacing w:after="0" w:line="240" w:lineRule="auto"/>
        <w:rPr>
          <w:rFonts w:ascii="Arial" w:hAnsi="Arial" w:cs="Arial"/>
        </w:rPr>
      </w:pPr>
    </w:p>
    <w:p w:rsidR="00007B61" w:rsidRDefault="00007B61" w:rsidP="0052552C">
      <w:pPr>
        <w:spacing w:after="0" w:line="240" w:lineRule="auto"/>
        <w:rPr>
          <w:rFonts w:ascii="Arial" w:hAnsi="Arial" w:cs="Arial"/>
        </w:rPr>
      </w:pPr>
    </w:p>
    <w:p w:rsidR="009C47C0" w:rsidRDefault="009C47C0" w:rsidP="0052552C">
      <w:pPr>
        <w:spacing w:after="0" w:line="240" w:lineRule="auto"/>
        <w:rPr>
          <w:rFonts w:ascii="Arial" w:hAnsi="Arial" w:cs="Arial"/>
        </w:rPr>
      </w:pPr>
    </w:p>
    <w:p w:rsidR="00EC053E" w:rsidRDefault="00EC053E" w:rsidP="0052552C">
      <w:pPr>
        <w:spacing w:after="0" w:line="240" w:lineRule="auto"/>
        <w:rPr>
          <w:rFonts w:ascii="Arial" w:hAnsi="Arial" w:cs="Arial"/>
        </w:rPr>
      </w:pPr>
    </w:p>
    <w:p w:rsidR="00152D6A" w:rsidRDefault="00152D6A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EC053E" w:rsidRPr="00315D92" w:rsidTr="00CF724C">
        <w:tc>
          <w:tcPr>
            <w:tcW w:w="9714" w:type="dxa"/>
            <w:shd w:val="clear" w:color="auto" w:fill="FDE9D9" w:themeFill="accent6" w:themeFillTint="33"/>
          </w:tcPr>
          <w:p w:rsidR="00EC053E" w:rsidRDefault="00EC053E" w:rsidP="00CF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VII. </w:t>
            </w:r>
            <w:r w:rsidRPr="00315D92">
              <w:rPr>
                <w:rFonts w:ascii="Arial" w:hAnsi="Arial" w:cs="Arial"/>
                <w:b/>
              </w:rPr>
              <w:t>DOKUMENTI PROSTORNOG UREĐENJA</w:t>
            </w:r>
          </w:p>
          <w:p w:rsidR="006B3A93" w:rsidRPr="00315D92" w:rsidRDefault="006B3A93" w:rsidP="00CF724C">
            <w:pPr>
              <w:rPr>
                <w:rFonts w:ascii="Arial" w:hAnsi="Arial" w:cs="Arial"/>
                <w:b/>
              </w:rPr>
            </w:pPr>
          </w:p>
        </w:tc>
      </w:tr>
    </w:tbl>
    <w:p w:rsidR="00EC053E" w:rsidRPr="00315D92" w:rsidRDefault="00EC053E" w:rsidP="00EC053E">
      <w:pPr>
        <w:spacing w:after="0" w:line="240" w:lineRule="auto"/>
        <w:rPr>
          <w:rFonts w:ascii="Arial" w:hAnsi="Arial" w:cs="Arial"/>
        </w:rPr>
      </w:pPr>
    </w:p>
    <w:p w:rsidR="00EC053E" w:rsidRPr="00315D92" w:rsidRDefault="00EC053E" w:rsidP="0052552C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CellSpacing w:w="15" w:type="dxa"/>
        <w:tblInd w:w="-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992"/>
      </w:tblGrid>
      <w:tr w:rsidR="001146DD" w:rsidRPr="00315D92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EC053E" w:rsidRDefault="001146DD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</w:t>
            </w:r>
            <w:r w:rsidR="00EC053E"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 xml:space="preserve">molimo </w:t>
            </w: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označiti)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315D92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Strategija prostornog razvoja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Program prostornog uređenja države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područja posebnih obilježja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županije, odnosno Grada Zagreba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81C14" w:rsidRPr="00315D92" w:rsidRDefault="00E81C14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Prostorni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plan uređenja velikoga grada, grada, odnosno</w:t>
            </w:r>
          </w:p>
          <w:p w:rsidR="00E81C14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općine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315D92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Urbanistički plan uređenja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315D92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Detaljni plan uređenja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</w:tbl>
    <w:p w:rsidR="00F732A4" w:rsidRPr="00315D92" w:rsidRDefault="00F732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7E1BDB" w:rsidRPr="00315D92" w:rsidTr="007E1BDB">
        <w:tc>
          <w:tcPr>
            <w:tcW w:w="9714" w:type="dxa"/>
            <w:shd w:val="clear" w:color="auto" w:fill="FDE9D9" w:themeFill="accent6" w:themeFillTint="33"/>
          </w:tcPr>
          <w:p w:rsidR="007E1BDB" w:rsidRDefault="00EC05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  <w:r w:rsidR="00E826B6">
              <w:rPr>
                <w:rFonts w:ascii="Arial" w:hAnsi="Arial" w:cs="Arial"/>
                <w:b/>
              </w:rPr>
              <w:t xml:space="preserve">. </w:t>
            </w:r>
            <w:r w:rsidR="007E1BDB" w:rsidRPr="00315D92">
              <w:rPr>
                <w:rFonts w:ascii="Arial" w:hAnsi="Arial" w:cs="Arial"/>
                <w:b/>
              </w:rPr>
              <w:t>VRIJEDNOST UKUPNIH KAPITALNIH TROŠKOVA ULAGANJA PREDLOŽENOG PROJEKTA, A KOJI ĆE BITI UNESENI U DUGOTRAJNU IMOVINU NOSITELJA PROJEKTA, MORA BITI JEDNO OD NAVEDENOG:</w:t>
            </w:r>
          </w:p>
          <w:p w:rsidR="006B3A93" w:rsidRPr="00315D92" w:rsidRDefault="006B3A93">
            <w:pPr>
              <w:rPr>
                <w:rFonts w:ascii="Arial" w:hAnsi="Arial" w:cs="Arial"/>
                <w:b/>
              </w:rPr>
            </w:pPr>
          </w:p>
        </w:tc>
      </w:tr>
    </w:tbl>
    <w:p w:rsidR="007E1BDB" w:rsidRPr="00315D92" w:rsidRDefault="007E1BDB">
      <w:pPr>
        <w:rPr>
          <w:rFonts w:ascii="Arial" w:hAnsi="Arial" w:cs="Arial"/>
        </w:rPr>
      </w:pPr>
    </w:p>
    <w:tbl>
      <w:tblPr>
        <w:tblW w:w="9781" w:type="dxa"/>
        <w:tblCellSpacing w:w="15" w:type="dxa"/>
        <w:tblInd w:w="-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992"/>
      </w:tblGrid>
      <w:tr w:rsidR="001146DD" w:rsidRPr="00315D92" w:rsidTr="00E37F10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EC053E" w:rsidRDefault="00EC053E" w:rsidP="00E37F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(molimo označiti)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AD2E6C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AD2E6C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315D92" w:rsidTr="00E37F10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315D92" w:rsidP="00E37F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troškova ulaganja jednaka ili veća od 150.000.000,00 kuna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315D92" w:rsidTr="00E37F10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315D92" w:rsidP="00E37F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troškova projekta jednaka ili veća od 75.000.000,00 kuna</w:t>
            </w:r>
          </w:p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 kroz mogućnost sufinanciranja iz fondova i programa Europske unije,</w:t>
            </w:r>
          </w:p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Napomena: Zainteresirani investitor mora dostaviti dokaz da se njegov projekt nalazi u bazi projekata Ministarstva regionalnog razvoja i fondova EU 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315D92" w:rsidTr="00E37F10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Vrijednost ukupnih kapitalnih troškova ulaganja jednaka je ili veća od 20.000.000,00 kuna</w:t>
            </w:r>
          </w:p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koje se ostvaruje na potpomognutim područjima, odnosno na području jedinica područne (regionalne) samouprave I. skupine ili na području jedinica lokalne samouprave I. i II. skupine, sukladno zakonu kojim se uređuje regionalni razvoj Republike Hrvatske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315D92" w:rsidTr="00E37F10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315D92" w:rsidP="00E37F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troškova ulaganja jednaka je ili veća od 20.000.000,00 kuna</w:t>
            </w:r>
          </w:p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se ostvaruju na otocima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315D92" w:rsidTr="00E37F10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315D92" w:rsidP="00E37F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troškova ulaganja jednaka je ili veća od 20.000.000,00 kuna</w:t>
            </w:r>
          </w:p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spada u područje poljoprivredne proizvodnje i ribarstva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E37F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</w:tbl>
    <w:p w:rsidR="001146DD" w:rsidRPr="00315D92" w:rsidRDefault="001146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7E1BDB" w:rsidRPr="00315D92" w:rsidTr="0052552C">
        <w:tc>
          <w:tcPr>
            <w:tcW w:w="9714" w:type="dxa"/>
            <w:shd w:val="clear" w:color="auto" w:fill="FDE9D9" w:themeFill="accent6" w:themeFillTint="33"/>
          </w:tcPr>
          <w:p w:rsidR="007E1BDB" w:rsidRPr="00315D92" w:rsidRDefault="007108EC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IX</w:t>
            </w:r>
            <w:r w:rsidR="00E826B6">
              <w:rPr>
                <w:rFonts w:ascii="Arial" w:hAnsi="Arial" w:cs="Arial"/>
                <w:b/>
              </w:rPr>
              <w:t xml:space="preserve">. </w:t>
            </w:r>
            <w:r w:rsidR="00EC053E" w:rsidRPr="00315D92">
              <w:rPr>
                <w:rFonts w:ascii="Arial" w:hAnsi="Arial" w:cs="Arial"/>
                <w:b/>
              </w:rPr>
              <w:t>VRSTE AKTIVNOSTI</w:t>
            </w:r>
            <w:r w:rsidR="00EC053E" w:rsidRPr="00315D92">
              <w:rPr>
                <w:rFonts w:ascii="Arial" w:hAnsi="Arial" w:cs="Arial"/>
              </w:rPr>
              <w:t xml:space="preserve"> </w:t>
            </w:r>
            <w:r w:rsidR="00A6262C">
              <w:rPr>
                <w:rFonts w:ascii="Arial" w:hAnsi="Arial" w:cs="Arial"/>
              </w:rPr>
              <w:t xml:space="preserve"> (sukladno članku 5. stavku </w:t>
            </w:r>
            <w:r w:rsidR="0052552C" w:rsidRPr="00315D92">
              <w:rPr>
                <w:rFonts w:ascii="Arial" w:hAnsi="Arial" w:cs="Arial"/>
              </w:rPr>
              <w:t>2. Zakona o strateškim investicijskim projektima RH)</w:t>
            </w:r>
          </w:p>
          <w:p w:rsidR="0052552C" w:rsidRPr="00EC053E" w:rsidRDefault="0052552C" w:rsidP="00525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D92"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                                                            </w:t>
            </w:r>
            <w:r w:rsidRPr="00EC053E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267A5D" w:rsidRPr="00EC053E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EC053E" w:rsidRPr="00EC05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 </w:t>
            </w:r>
            <w:r w:rsidRPr="00EC053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7E1BDB" w:rsidRPr="00315D92" w:rsidRDefault="007E1BDB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3"/>
        <w:gridCol w:w="1931"/>
      </w:tblGrid>
      <w:tr w:rsidR="007E1BDB" w:rsidRPr="00315D92" w:rsidTr="007108EC">
        <w:trPr>
          <w:trHeight w:val="278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Proizvodno-prerađivačke aktivnosti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7108EC">
        <w:trPr>
          <w:trHeight w:val="296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Razvojno-inovacijske aktivnosti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7108EC">
        <w:trPr>
          <w:trHeight w:val="278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poslovne podrške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7108EC">
        <w:trPr>
          <w:trHeight w:val="296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usluga visoke dodane vrijednosti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7108EC">
        <w:trPr>
          <w:trHeight w:val="278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u energetskom sektoru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7108EC">
        <w:trPr>
          <w:trHeight w:val="296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Infrastrukturne aktivnosti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152D6A">
        <w:trPr>
          <w:trHeight w:val="342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u poljoprivrednom sektoru i sektoru ribarstva</w:t>
            </w:r>
          </w:p>
        </w:tc>
        <w:tc>
          <w:tcPr>
            <w:tcW w:w="1931" w:type="dxa"/>
          </w:tcPr>
          <w:p w:rsidR="00152D6A" w:rsidRPr="00315D92" w:rsidRDefault="00152D6A" w:rsidP="0052552C">
            <w:pPr>
              <w:rPr>
                <w:rFonts w:ascii="Arial" w:hAnsi="Arial" w:cs="Arial"/>
              </w:rPr>
            </w:pPr>
          </w:p>
        </w:tc>
      </w:tr>
    </w:tbl>
    <w:p w:rsidR="007E1BDB" w:rsidRPr="00315D92" w:rsidRDefault="007E1BDB" w:rsidP="005255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Napomena: aktivnosti iz </w:t>
      </w:r>
      <w:r w:rsidR="00A6262C">
        <w:rPr>
          <w:rFonts w:ascii="Arial" w:hAnsi="Arial" w:cs="Arial"/>
          <w:sz w:val="18"/>
          <w:szCs w:val="18"/>
        </w:rPr>
        <w:t xml:space="preserve">članka 5. </w:t>
      </w:r>
      <w:r w:rsidRPr="00315D92">
        <w:rPr>
          <w:rFonts w:ascii="Arial" w:hAnsi="Arial" w:cs="Arial"/>
          <w:sz w:val="18"/>
          <w:szCs w:val="18"/>
        </w:rPr>
        <w:t xml:space="preserve">stavka 2. </w:t>
      </w:r>
      <w:r w:rsidR="00A6262C">
        <w:rPr>
          <w:rFonts w:ascii="Arial" w:hAnsi="Arial" w:cs="Arial"/>
          <w:sz w:val="18"/>
          <w:szCs w:val="18"/>
        </w:rPr>
        <w:t>točaka</w:t>
      </w:r>
      <w:r w:rsidR="00A6262C" w:rsidRPr="00315D92">
        <w:rPr>
          <w:rFonts w:ascii="Arial" w:hAnsi="Arial" w:cs="Arial"/>
          <w:sz w:val="18"/>
          <w:szCs w:val="18"/>
        </w:rPr>
        <w:t xml:space="preserve"> 1-4 </w:t>
      </w:r>
      <w:r w:rsidR="00A6262C">
        <w:rPr>
          <w:rFonts w:ascii="Arial" w:hAnsi="Arial" w:cs="Arial"/>
          <w:sz w:val="18"/>
          <w:szCs w:val="18"/>
        </w:rPr>
        <w:t xml:space="preserve">Zakona o strateškim investicijskim projektima RH definirane su </w:t>
      </w:r>
      <w:hyperlink r:id="rId11" w:history="1">
        <w:r w:rsidR="00A6262C" w:rsidRPr="00A6262C">
          <w:rPr>
            <w:rStyle w:val="Hyperlink"/>
            <w:rFonts w:ascii="Arial" w:hAnsi="Arial" w:cs="Arial"/>
            <w:sz w:val="18"/>
            <w:szCs w:val="18"/>
          </w:rPr>
          <w:t>Zakonom o poticanju investicija i unapređenju investicijskog okruženja</w:t>
        </w:r>
      </w:hyperlink>
      <w:r w:rsidR="00A6262C">
        <w:rPr>
          <w:rFonts w:ascii="Arial" w:hAnsi="Arial" w:cs="Arial"/>
          <w:sz w:val="18"/>
          <w:szCs w:val="18"/>
        </w:rPr>
        <w:t xml:space="preserve"> (link na Zakon)</w:t>
      </w:r>
    </w:p>
    <w:p w:rsidR="00F732A4" w:rsidRDefault="00F732A4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C47C0" w:rsidTr="009C47C0">
        <w:tc>
          <w:tcPr>
            <w:tcW w:w="9714" w:type="dxa"/>
            <w:shd w:val="clear" w:color="auto" w:fill="FDE9D9" w:themeFill="accent6" w:themeFillTint="33"/>
          </w:tcPr>
          <w:p w:rsidR="009C47C0" w:rsidRDefault="009C47C0" w:rsidP="0052552C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7C0" w:rsidRPr="009C47C0" w:rsidRDefault="009C47C0" w:rsidP="0052552C">
            <w:pPr>
              <w:rPr>
                <w:rFonts w:ascii="Arial" w:hAnsi="Arial" w:cs="Arial"/>
                <w:b/>
              </w:rPr>
            </w:pPr>
            <w:r w:rsidRPr="009C47C0">
              <w:rPr>
                <w:rFonts w:ascii="Arial" w:hAnsi="Arial" w:cs="Arial"/>
                <w:b/>
              </w:rPr>
              <w:t>X. VRSTE POSTUPAKA ZA REALIZACIJU STRATEŠKIH PROJEKATA/POTREBA/OBRAZLOŽENJE</w:t>
            </w:r>
          </w:p>
          <w:p w:rsidR="009C47C0" w:rsidRDefault="009C47C0" w:rsidP="00525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C47C0" w:rsidTr="009C47C0"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Postupci utvrđivanja granice pomorskog dobra</w:t>
            </w:r>
          </w:p>
        </w:tc>
        <w:tc>
          <w:tcPr>
            <w:tcW w:w="4857" w:type="dxa"/>
          </w:tcPr>
          <w:p w:rsidR="009C47C0" w:rsidRDefault="009C47C0" w:rsidP="0052552C">
            <w:pPr>
              <w:rPr>
                <w:rFonts w:ascii="Arial" w:hAnsi="Arial" w:cs="Arial"/>
              </w:rPr>
            </w:pPr>
          </w:p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C47C0"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Obveza provođenja postupka procjene utjecaja na okoliš, ishođenja okolišne dozvole, ishođenja suglasnosti na izvješće o sigurnosti na sanacijski program, i/ili ocjene prihvatljivosti za ekološku mrežu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C47C0"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 xml:space="preserve">Davanje </w:t>
            </w:r>
            <w:r w:rsidRPr="009C47C0">
              <w:rPr>
                <w:rFonts w:ascii="Arial" w:hAnsi="Arial" w:cs="Arial"/>
                <w:color w:val="000000"/>
              </w:rPr>
              <w:t>koncesija u vezi s provedbom strateških projekata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C47C0"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 xml:space="preserve">Potreba dodijele </w:t>
            </w:r>
            <w:r w:rsidRPr="009C47C0">
              <w:rPr>
                <w:rFonts w:ascii="Arial" w:hAnsi="Arial" w:cs="Arial"/>
                <w:color w:val="000000"/>
              </w:rPr>
              <w:t>više različitih vrsta koncesija za jedan strateški projekt zainteresiranom investitoru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C47C0"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Izdvajanje šume, odnosno šumskog zemljišta u vlasništvu Republike Hrvatske, potrebno za provedbu strateškog projekta, iz šumskogospodarske osnove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</w:tbl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2D6A" w:rsidRDefault="00152D6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2D6A" w:rsidRDefault="00152D6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2D6A" w:rsidRDefault="00152D6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Pr="00315D92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9714"/>
      </w:tblGrid>
      <w:tr w:rsidR="00AD2E6C" w:rsidRPr="00315D92" w:rsidTr="00AD2E6C">
        <w:tc>
          <w:tcPr>
            <w:tcW w:w="9714" w:type="dxa"/>
            <w:shd w:val="clear" w:color="auto" w:fill="FDE9D9" w:themeFill="accent6" w:themeFillTint="33"/>
          </w:tcPr>
          <w:p w:rsidR="00AD2E6C" w:rsidRPr="00315D92" w:rsidRDefault="00AD2E6C" w:rsidP="00AD2E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XI. </w:t>
            </w:r>
            <w:r w:rsidRPr="00315D92">
              <w:rPr>
                <w:rFonts w:ascii="Arial" w:hAnsi="Arial" w:cs="Arial"/>
                <w:b/>
              </w:rPr>
              <w:t>FINANCIJSKI PODACI O INVESTICIJI</w:t>
            </w:r>
          </w:p>
        </w:tc>
      </w:tr>
    </w:tbl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D2E6C" w:rsidRPr="00315D92" w:rsidRDefault="00AD2E6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11"/>
        <w:tblpPr w:leftFromText="180" w:rightFromText="180" w:vertAnchor="page" w:horzAnchor="margin" w:tblpXSpec="center" w:tblpY="1861"/>
        <w:tblW w:w="9725" w:type="dxa"/>
        <w:tblLayout w:type="fixed"/>
        <w:tblLook w:val="04A0" w:firstRow="1" w:lastRow="0" w:firstColumn="1" w:lastColumn="0" w:noHBand="0" w:noVBand="1"/>
      </w:tblPr>
      <w:tblGrid>
        <w:gridCol w:w="2697"/>
        <w:gridCol w:w="1920"/>
        <w:gridCol w:w="2554"/>
        <w:gridCol w:w="2554"/>
      </w:tblGrid>
      <w:tr w:rsidR="007108EC" w:rsidRPr="009C47C0" w:rsidTr="006B3A93">
        <w:trPr>
          <w:trHeight w:val="23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8EC" w:rsidRDefault="007108EC" w:rsidP="007108EC">
            <w:pPr>
              <w:spacing w:before="20" w:after="20"/>
              <w:rPr>
                <w:rFonts w:ascii="Arial" w:hAnsi="Arial" w:cs="Arial"/>
                <w:b/>
              </w:rPr>
            </w:pPr>
            <w:r w:rsidRPr="009C47C0">
              <w:rPr>
                <w:rFonts w:ascii="Arial" w:hAnsi="Arial" w:cs="Arial"/>
                <w:b/>
              </w:rPr>
              <w:t>Investitori:</w:t>
            </w:r>
          </w:p>
          <w:p w:rsidR="006B3A93" w:rsidRPr="009C47C0" w:rsidRDefault="006B3A93" w:rsidP="007108EC">
            <w:pPr>
              <w:spacing w:before="20" w:after="20"/>
              <w:rPr>
                <w:rFonts w:ascii="Arial" w:hAnsi="Arial" w:cs="Arial"/>
                <w:b/>
              </w:rPr>
            </w:pPr>
            <w:r w:rsidRPr="007108EC">
              <w:rPr>
                <w:rFonts w:ascii="Arial" w:hAnsi="Arial" w:cs="Arial"/>
                <w:b/>
                <w:i/>
                <w:sz w:val="20"/>
                <w:szCs w:val="20"/>
              </w:rPr>
              <w:t>(molim označiti)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8EC" w:rsidRPr="009C47C0" w:rsidRDefault="007108EC" w:rsidP="007108EC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7108EC" w:rsidRPr="009C47C0" w:rsidRDefault="007108EC" w:rsidP="007108EC">
            <w:pPr>
              <w:spacing w:before="20" w:after="20"/>
              <w:rPr>
                <w:rFonts w:ascii="Arial" w:hAnsi="Arial" w:cs="Arial"/>
                <w:b/>
              </w:rPr>
            </w:pPr>
            <w:r w:rsidRPr="009C47C0">
              <w:rPr>
                <w:rFonts w:ascii="Arial" w:hAnsi="Arial" w:cs="Arial"/>
                <w:b/>
              </w:rPr>
              <w:t xml:space="preserve">Planirani iznos </w:t>
            </w:r>
            <w:r>
              <w:rPr>
                <w:rFonts w:ascii="Arial" w:hAnsi="Arial" w:cs="Arial"/>
                <w:b/>
              </w:rPr>
              <w:t>investiranja u kn</w:t>
            </w:r>
          </w:p>
        </w:tc>
        <w:tc>
          <w:tcPr>
            <w:tcW w:w="2554" w:type="dxa"/>
          </w:tcPr>
          <w:p w:rsidR="007108EC" w:rsidRPr="009C47C0" w:rsidRDefault="007108EC" w:rsidP="00EC5BFF">
            <w:pPr>
              <w:spacing w:before="20" w:after="20"/>
              <w:ind w:right="-1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sada u</w:t>
            </w:r>
            <w:r w:rsidRPr="009C47C0">
              <w:rPr>
                <w:rFonts w:ascii="Arial" w:hAnsi="Arial" w:cs="Arial"/>
                <w:b/>
              </w:rPr>
              <w:t>loženi iznos</w:t>
            </w:r>
            <w:r>
              <w:rPr>
                <w:rFonts w:ascii="Arial" w:hAnsi="Arial" w:cs="Arial"/>
                <w:b/>
              </w:rPr>
              <w:t xml:space="preserve"> u kn</w:t>
            </w:r>
          </w:p>
        </w:tc>
      </w:tr>
      <w:tr w:rsidR="007108EC" w:rsidRPr="009C47C0" w:rsidTr="006B3A93">
        <w:trPr>
          <w:trHeight w:val="304"/>
        </w:trPr>
        <w:tc>
          <w:tcPr>
            <w:tcW w:w="2697" w:type="dxa"/>
            <w:tcBorders>
              <w:top w:val="single" w:sz="4" w:space="0" w:color="auto"/>
            </w:tcBorders>
          </w:tcPr>
          <w:p w:rsidR="007108EC" w:rsidRPr="009C47C0" w:rsidRDefault="007108EC" w:rsidP="007108EC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Privatni investitor (nositelj)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108EC" w:rsidRPr="009C47C0" w:rsidRDefault="007108EC" w:rsidP="007108EC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7108EC">
        <w:trPr>
          <w:trHeight w:val="292"/>
        </w:trPr>
        <w:tc>
          <w:tcPr>
            <w:tcW w:w="2697" w:type="dxa"/>
          </w:tcPr>
          <w:p w:rsidR="007108EC" w:rsidRPr="009C47C0" w:rsidRDefault="007108EC" w:rsidP="007108EC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Ostali privatni investitori</w:t>
            </w:r>
          </w:p>
        </w:tc>
        <w:tc>
          <w:tcPr>
            <w:tcW w:w="1920" w:type="dxa"/>
          </w:tcPr>
          <w:p w:rsidR="007108EC" w:rsidRPr="009C47C0" w:rsidRDefault="007108EC" w:rsidP="007108EC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7108EC">
        <w:trPr>
          <w:trHeight w:val="304"/>
        </w:trPr>
        <w:tc>
          <w:tcPr>
            <w:tcW w:w="2697" w:type="dxa"/>
          </w:tcPr>
          <w:p w:rsidR="007108EC" w:rsidRPr="009C47C0" w:rsidRDefault="007108EC" w:rsidP="007108EC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Institucionalni investitori</w:t>
            </w:r>
          </w:p>
        </w:tc>
        <w:tc>
          <w:tcPr>
            <w:tcW w:w="1920" w:type="dxa"/>
          </w:tcPr>
          <w:p w:rsidR="007108EC" w:rsidRPr="009C47C0" w:rsidRDefault="007108EC" w:rsidP="007108EC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7108EC">
        <w:trPr>
          <w:trHeight w:val="292"/>
        </w:trPr>
        <w:tc>
          <w:tcPr>
            <w:tcW w:w="2697" w:type="dxa"/>
          </w:tcPr>
          <w:p w:rsidR="007108EC" w:rsidRPr="009C47C0" w:rsidRDefault="007108EC" w:rsidP="007108EC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Korporacije</w:t>
            </w:r>
          </w:p>
        </w:tc>
        <w:tc>
          <w:tcPr>
            <w:tcW w:w="1920" w:type="dxa"/>
          </w:tcPr>
          <w:p w:rsidR="007108EC" w:rsidRPr="009C47C0" w:rsidRDefault="007108EC" w:rsidP="007108EC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7108EC">
        <w:trPr>
          <w:trHeight w:val="304"/>
        </w:trPr>
        <w:tc>
          <w:tcPr>
            <w:tcW w:w="2697" w:type="dxa"/>
          </w:tcPr>
          <w:p w:rsidR="007108EC" w:rsidRPr="009C47C0" w:rsidRDefault="007108EC" w:rsidP="007108EC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Komercijalne banke</w:t>
            </w:r>
          </w:p>
        </w:tc>
        <w:tc>
          <w:tcPr>
            <w:tcW w:w="1920" w:type="dxa"/>
          </w:tcPr>
          <w:p w:rsidR="007108EC" w:rsidRPr="009C47C0" w:rsidRDefault="007108EC" w:rsidP="007108EC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7108EC">
        <w:trPr>
          <w:trHeight w:val="304"/>
        </w:trPr>
        <w:tc>
          <w:tcPr>
            <w:tcW w:w="2697" w:type="dxa"/>
          </w:tcPr>
          <w:p w:rsidR="007108EC" w:rsidRPr="009C47C0" w:rsidRDefault="007108EC" w:rsidP="007108EC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Razvojne banke</w:t>
            </w:r>
          </w:p>
        </w:tc>
        <w:tc>
          <w:tcPr>
            <w:tcW w:w="1920" w:type="dxa"/>
          </w:tcPr>
          <w:p w:rsidR="007108EC" w:rsidRPr="009C47C0" w:rsidRDefault="007108EC" w:rsidP="007108EC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7108EC">
        <w:trPr>
          <w:trHeight w:val="292"/>
        </w:trPr>
        <w:tc>
          <w:tcPr>
            <w:tcW w:w="2697" w:type="dxa"/>
          </w:tcPr>
          <w:p w:rsidR="007108EC" w:rsidRPr="009C47C0" w:rsidRDefault="007108EC" w:rsidP="007108EC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Javni sektor</w:t>
            </w:r>
          </w:p>
        </w:tc>
        <w:tc>
          <w:tcPr>
            <w:tcW w:w="1920" w:type="dxa"/>
          </w:tcPr>
          <w:p w:rsidR="007108EC" w:rsidRPr="009C47C0" w:rsidRDefault="007108EC" w:rsidP="007108EC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7108EC">
        <w:trPr>
          <w:trHeight w:val="304"/>
        </w:trPr>
        <w:tc>
          <w:tcPr>
            <w:tcW w:w="2697" w:type="dxa"/>
          </w:tcPr>
          <w:p w:rsidR="007108EC" w:rsidRPr="009C47C0" w:rsidRDefault="007108EC" w:rsidP="007108EC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Ostali</w:t>
            </w:r>
          </w:p>
        </w:tc>
        <w:tc>
          <w:tcPr>
            <w:tcW w:w="1920" w:type="dxa"/>
          </w:tcPr>
          <w:p w:rsidR="007108EC" w:rsidRPr="009C47C0" w:rsidRDefault="007108EC" w:rsidP="007108EC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7108EC">
        <w:trPr>
          <w:trHeight w:val="304"/>
        </w:trPr>
        <w:tc>
          <w:tcPr>
            <w:tcW w:w="2697" w:type="dxa"/>
          </w:tcPr>
          <w:p w:rsidR="007108EC" w:rsidRPr="007108EC" w:rsidRDefault="007108EC" w:rsidP="007108EC">
            <w:pPr>
              <w:spacing w:before="60" w:after="60"/>
              <w:rPr>
                <w:rFonts w:ascii="Arial" w:hAnsi="Arial" w:cs="Arial"/>
              </w:rPr>
            </w:pPr>
            <w:r w:rsidRPr="007108EC">
              <w:rPr>
                <w:rFonts w:ascii="Arial" w:hAnsi="Arial" w:cs="Arial"/>
              </w:rPr>
              <w:t>K</w:t>
            </w:r>
            <w:r w:rsidR="00007B61">
              <w:rPr>
                <w:rFonts w:ascii="Arial" w:hAnsi="Arial" w:cs="Arial"/>
              </w:rPr>
              <w:t xml:space="preserve">orisnik potpore </w:t>
            </w:r>
            <w:r w:rsidRPr="009C47C0">
              <w:rPr>
                <w:rFonts w:ascii="Arial" w:hAnsi="Arial" w:cs="Arial"/>
              </w:rPr>
              <w:t xml:space="preserve"> i naziv potpore</w:t>
            </w:r>
          </w:p>
        </w:tc>
        <w:tc>
          <w:tcPr>
            <w:tcW w:w="1920" w:type="dxa"/>
          </w:tcPr>
          <w:p w:rsidR="007108EC" w:rsidRPr="009C47C0" w:rsidRDefault="007108EC" w:rsidP="007108EC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7108EC">
        <w:trPr>
          <w:trHeight w:val="304"/>
        </w:trPr>
        <w:tc>
          <w:tcPr>
            <w:tcW w:w="2697" w:type="dxa"/>
          </w:tcPr>
          <w:p w:rsidR="007108EC" w:rsidRPr="009C47C0" w:rsidRDefault="007108EC" w:rsidP="007108EC">
            <w:pPr>
              <w:spacing w:before="60" w:after="60"/>
              <w:rPr>
                <w:rFonts w:ascii="Arial" w:hAnsi="Arial" w:cs="Arial"/>
                <w:b/>
              </w:rPr>
            </w:pPr>
            <w:r w:rsidRPr="009C47C0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920" w:type="dxa"/>
          </w:tcPr>
          <w:p w:rsidR="007108EC" w:rsidRPr="009C47C0" w:rsidRDefault="007108EC" w:rsidP="007108EC">
            <w:pPr>
              <w:spacing w:before="60" w:after="60"/>
              <w:ind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</w:tcPr>
          <w:p w:rsidR="007108EC" w:rsidRPr="009C47C0" w:rsidRDefault="007108EC" w:rsidP="007108EC">
            <w:pPr>
              <w:spacing w:before="60" w:after="60"/>
              <w:ind w:right="135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06E9C" w:rsidRPr="00315D92" w:rsidRDefault="00206E9C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2043B0" w:rsidRPr="00C274F1" w:rsidRDefault="007108EC" w:rsidP="0071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hr-HR"/>
        </w:rPr>
      </w:pPr>
      <w:r w:rsidRPr="007108EC">
        <w:rPr>
          <w:rFonts w:ascii="Arial" w:eastAsia="Times New Roman" w:hAnsi="Arial" w:cs="Arial"/>
          <w:b/>
        </w:rPr>
        <w:t xml:space="preserve">XII. PRIJAVI </w:t>
      </w:r>
      <w:r w:rsidRPr="007108EC">
        <w:rPr>
          <w:rFonts w:ascii="Arial" w:eastAsia="Arial Unicode MS" w:hAnsi="Arial" w:cs="Arial"/>
          <w:b/>
          <w:bCs/>
        </w:rPr>
        <w:t>PRILAŽEMO SLJEDEĆU PROPISANU DOKUMENTACIJU</w:t>
      </w:r>
      <w:r w:rsidRPr="007108E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="00206E9C" w:rsidRPr="007108EC">
        <w:rPr>
          <w:rFonts w:ascii="Arial" w:eastAsia="Arial Unicode MS" w:hAnsi="Arial" w:cs="Arial"/>
          <w:b/>
          <w:bCs/>
          <w:i/>
          <w:sz w:val="20"/>
          <w:szCs w:val="20"/>
        </w:rPr>
        <w:t>(molim</w:t>
      </w:r>
      <w:r w:rsidR="00267A5D" w:rsidRPr="007108EC">
        <w:rPr>
          <w:rFonts w:ascii="Arial" w:eastAsia="Arial Unicode MS" w:hAnsi="Arial" w:cs="Arial"/>
          <w:b/>
          <w:bCs/>
          <w:i/>
          <w:sz w:val="20"/>
          <w:szCs w:val="20"/>
        </w:rPr>
        <w:t>o</w:t>
      </w:r>
      <w:r w:rsidRPr="007108EC">
        <w:rPr>
          <w:rFonts w:ascii="Arial" w:eastAsia="Arial Unicode MS" w:hAnsi="Arial" w:cs="Arial"/>
          <w:b/>
          <w:bCs/>
          <w:i/>
          <w:sz w:val="20"/>
          <w:szCs w:val="20"/>
        </w:rPr>
        <w:t xml:space="preserve"> označiti </w:t>
      </w:r>
      <w:r w:rsidR="00206E9C" w:rsidRPr="007108EC">
        <w:rPr>
          <w:rFonts w:ascii="Arial" w:eastAsia="Arial Unicode MS" w:hAnsi="Arial" w:cs="Arial"/>
          <w:b/>
          <w:bCs/>
          <w:i/>
          <w:sz w:val="20"/>
          <w:szCs w:val="20"/>
        </w:rPr>
        <w:t>)</w:t>
      </w:r>
    </w:p>
    <w:p w:rsidR="00206E9C" w:rsidRPr="00315D92" w:rsidRDefault="00206E9C" w:rsidP="00206E9C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039"/>
        <w:gridCol w:w="708"/>
      </w:tblGrid>
      <w:tr w:rsidR="00206E9C" w:rsidRPr="00315D92" w:rsidTr="00E81C14">
        <w:tc>
          <w:tcPr>
            <w:tcW w:w="9039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Idejni opis, status i lokacija projekta</w:t>
            </w:r>
          </w:p>
        </w:tc>
        <w:tc>
          <w:tcPr>
            <w:tcW w:w="708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E81C14">
        <w:tc>
          <w:tcPr>
            <w:tcW w:w="9039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Strateški, poslovni, financijski plan te plan investicija za konkretan investicijski projekt za razdoblje od pet godina</w:t>
            </w:r>
          </w:p>
        </w:tc>
        <w:tc>
          <w:tcPr>
            <w:tcW w:w="708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E81C14">
        <w:tc>
          <w:tcPr>
            <w:tcW w:w="9039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Dokaz o financijskoj sposobnosti/osiguranim izvorima financiranja projekta</w:t>
            </w:r>
          </w:p>
          <w:p w:rsidR="00E81C14" w:rsidRPr="00315D92" w:rsidRDefault="00E81C14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8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22A55" w:rsidRPr="00315D92" w:rsidTr="00E81C14">
        <w:tc>
          <w:tcPr>
            <w:tcW w:w="9039" w:type="dxa"/>
          </w:tcPr>
          <w:p w:rsidR="00C22A55" w:rsidRPr="00315D92" w:rsidRDefault="00315D92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Detaljni profil društva, uključujuć</w:t>
            </w:r>
            <w:r w:rsidR="00C7387F">
              <w:rPr>
                <w:rFonts w:ascii="Arial" w:eastAsia="Times New Roman" w:hAnsi="Arial" w:cs="Arial"/>
                <w:lang w:eastAsia="hr-HR"/>
              </w:rPr>
              <w:t>i povezana društva te referentnu</w:t>
            </w:r>
            <w:r w:rsidR="00F0181A">
              <w:rPr>
                <w:rFonts w:ascii="Arial" w:eastAsia="Times New Roman" w:hAnsi="Arial" w:cs="Arial"/>
                <w:lang w:eastAsia="hr-HR"/>
              </w:rPr>
              <w:t xml:space="preserve"> lista</w:t>
            </w:r>
          </w:p>
        </w:tc>
        <w:tc>
          <w:tcPr>
            <w:tcW w:w="708" w:type="dxa"/>
          </w:tcPr>
          <w:p w:rsidR="00C22A55" w:rsidRPr="00315D92" w:rsidRDefault="00C22A55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E81C14">
        <w:tc>
          <w:tcPr>
            <w:tcW w:w="9039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Potvrda da je ispunjena obveza plaćanja dospjelih obveza i obveza za mirovinsko i zdravstveno osiguranje*</w:t>
            </w:r>
          </w:p>
        </w:tc>
        <w:tc>
          <w:tcPr>
            <w:tcW w:w="708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E81C14">
        <w:tc>
          <w:tcPr>
            <w:tcW w:w="9039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Dokument izdan od bankarskih i drugih financijskih institucijama kojima se dokazuje solventnost gospodarskog subjekta ne stariji od 30 dana</w:t>
            </w:r>
          </w:p>
        </w:tc>
        <w:tc>
          <w:tcPr>
            <w:tcW w:w="708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E81C14">
        <w:tc>
          <w:tcPr>
            <w:tcW w:w="9039" w:type="dxa"/>
          </w:tcPr>
          <w:p w:rsidR="00206E9C" w:rsidRPr="00315D92" w:rsidRDefault="006B3A93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 xml:space="preserve">okumentacija o identifikaciji nekretnina u vezi </w:t>
            </w:r>
            <w:r w:rsidR="00315D92">
              <w:rPr>
                <w:rFonts w:ascii="Arial" w:eastAsia="Times New Roman" w:hAnsi="Arial" w:cs="Arial"/>
                <w:lang w:eastAsia="hr-HR"/>
              </w:rPr>
              <w:t>s provedbom strateškog projekta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>;zemljišno knjižni izvadci,  posjedovni list, kopija katastarskog plana i druge dokumente) sa opisom pravnog statusa imovinsko pravnih odnosa na dan podnošenja prijave</w:t>
            </w:r>
            <w:r>
              <w:rPr>
                <w:rFonts w:ascii="Arial" w:eastAsia="Times New Roman" w:hAnsi="Arial" w:cs="Arial"/>
                <w:lang w:eastAsia="hr-HR"/>
              </w:rPr>
              <w:t xml:space="preserve"> u or</w:t>
            </w:r>
            <w:r w:rsidR="006671B0">
              <w:rPr>
                <w:rFonts w:ascii="Arial" w:eastAsia="Times New Roman" w:hAnsi="Arial" w:cs="Arial"/>
                <w:lang w:eastAsia="hr-HR"/>
              </w:rPr>
              <w:t>i</w:t>
            </w:r>
            <w:r>
              <w:rPr>
                <w:rFonts w:ascii="Arial" w:eastAsia="Times New Roman" w:hAnsi="Arial" w:cs="Arial"/>
                <w:lang w:eastAsia="hr-HR"/>
              </w:rPr>
              <w:t>ginalu</w:t>
            </w:r>
          </w:p>
        </w:tc>
        <w:tc>
          <w:tcPr>
            <w:tcW w:w="708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E81C14">
        <w:tc>
          <w:tcPr>
            <w:tcW w:w="9039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b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Potvrda</w:t>
            </w:r>
            <w:r w:rsidRPr="00315D92">
              <w:rPr>
                <w:rFonts w:ascii="Arial" w:eastAsiaTheme="minorEastAsia" w:hAnsi="Arial" w:cs="Arial"/>
                <w:lang w:eastAsia="hr-HR"/>
              </w:rPr>
              <w:t xml:space="preserve"> nadležnog tijela za prostorno planiranje da je projekt usuglašen s važećim dokumentima prostornog uređenja i urbanističkim parametrima propisanim u njima</w:t>
            </w:r>
          </w:p>
        </w:tc>
        <w:tc>
          <w:tcPr>
            <w:tcW w:w="708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2043B0" w:rsidRPr="00315D92" w:rsidRDefault="002043B0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315D92">
        <w:rPr>
          <w:rFonts w:ascii="Arial" w:eastAsia="Times New Roman" w:hAnsi="Arial" w:cs="Arial"/>
          <w:sz w:val="18"/>
          <w:szCs w:val="18"/>
          <w:lang w:eastAsia="hr-HR"/>
        </w:rPr>
        <w:t>* osim ako je gospodarskom subjektu sukladno s posebnim propisima odobrena od</w:t>
      </w:r>
      <w:r w:rsidR="00206E9C" w:rsidRPr="00315D92">
        <w:rPr>
          <w:rFonts w:ascii="Arial" w:eastAsia="Times New Roman" w:hAnsi="Arial" w:cs="Arial"/>
          <w:sz w:val="18"/>
          <w:szCs w:val="18"/>
          <w:lang w:eastAsia="hr-HR"/>
        </w:rPr>
        <w:t>goda plaćanja navedenih obveza</w:t>
      </w:r>
    </w:p>
    <w:p w:rsidR="00C274F1" w:rsidRDefault="00C274F1" w:rsidP="002043B0">
      <w:pPr>
        <w:jc w:val="both"/>
        <w:rPr>
          <w:rFonts w:ascii="Arial" w:hAnsi="Arial" w:cs="Arial"/>
        </w:rPr>
      </w:pPr>
    </w:p>
    <w:p w:rsidR="002043B0" w:rsidRPr="00315D92" w:rsidRDefault="002043B0" w:rsidP="002043B0">
      <w:pPr>
        <w:jc w:val="both"/>
        <w:rPr>
          <w:rFonts w:ascii="Arial" w:hAnsi="Arial" w:cs="Arial"/>
          <w:sz w:val="10"/>
          <w:szCs w:val="10"/>
        </w:rPr>
      </w:pPr>
      <w:r w:rsidRPr="00315D92">
        <w:rPr>
          <w:rFonts w:ascii="Arial" w:hAnsi="Arial" w:cs="Arial"/>
        </w:rPr>
        <w:tab/>
      </w:r>
    </w:p>
    <w:tbl>
      <w:tblPr>
        <w:tblW w:w="9699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9"/>
      </w:tblGrid>
      <w:tr w:rsidR="002043B0" w:rsidRPr="00315D92" w:rsidTr="00C274F1">
        <w:tc>
          <w:tcPr>
            <w:tcW w:w="9699" w:type="dxa"/>
            <w:shd w:val="clear" w:color="auto" w:fill="auto"/>
          </w:tcPr>
          <w:p w:rsidR="003130AA" w:rsidRDefault="003130AA" w:rsidP="003130AA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Molimo Vas da popunjenu prijavu dostavite na e-mail adresu 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strateski.projekti@mingo.hr</w:t>
              </w:r>
            </w:hyperlink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3130AA" w:rsidRDefault="003130AA" w:rsidP="003130AA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Također original pripadajuće dokumentacije i obrazac za prijavu sve na hrvatskom jeziku, u pisanom obliku i skenirane na CD-u, potrebno je dostaviti na adresu: Ministarstvo gospodarstva, Uprava </w:t>
            </w:r>
            <w:r w:rsidR="00097115">
              <w:rPr>
                <w:rFonts w:ascii="Arial" w:hAnsi="Arial" w:cs="Arial"/>
                <w:b/>
                <w:bCs/>
                <w:i/>
                <w:iCs/>
              </w:rPr>
              <w:t xml:space="preserve">za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</w:rPr>
              <w:t xml:space="preserve">industriju, investicije i programe i projekte Europske unije, Ulica </w:t>
            </w: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grada Vukovara 78, 10 000 Zagreb.</w:t>
            </w:r>
          </w:p>
          <w:p w:rsidR="002043B0" w:rsidRPr="00267A5D" w:rsidRDefault="002043B0" w:rsidP="003130AA">
            <w:pPr>
              <w:jc w:val="both"/>
              <w:rPr>
                <w:rFonts w:ascii="Arial" w:eastAsia="Arial Unicode MS" w:hAnsi="Arial" w:cs="Arial"/>
                <w:b/>
                <w:bCs/>
                <w:i/>
                <w:sz w:val="21"/>
                <w:szCs w:val="21"/>
                <w:u w:val="single"/>
              </w:rPr>
            </w:pPr>
          </w:p>
        </w:tc>
      </w:tr>
    </w:tbl>
    <w:p w:rsidR="00267A5D" w:rsidRPr="00267A5D" w:rsidRDefault="00267A5D" w:rsidP="006D20D4">
      <w:pPr>
        <w:pStyle w:val="ListParagraph"/>
        <w:jc w:val="both"/>
        <w:rPr>
          <w:rFonts w:ascii="Arial" w:hAnsi="Arial" w:cs="Arial"/>
          <w:i/>
        </w:rPr>
      </w:pPr>
    </w:p>
    <w:p w:rsidR="00007B61" w:rsidRPr="00007B61" w:rsidRDefault="00007B61" w:rsidP="00007B61">
      <w:pPr>
        <w:jc w:val="center"/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 xml:space="preserve">I z j a v </w:t>
      </w:r>
      <w:proofErr w:type="spellStart"/>
      <w:r w:rsidRPr="00007B61">
        <w:rPr>
          <w:rFonts w:ascii="Arial" w:hAnsi="Arial" w:cs="Arial"/>
          <w:b/>
        </w:rPr>
        <w:t>lj</w:t>
      </w:r>
      <w:proofErr w:type="spellEnd"/>
      <w:r w:rsidRPr="00007B61">
        <w:rPr>
          <w:rFonts w:ascii="Arial" w:hAnsi="Arial" w:cs="Arial"/>
          <w:b/>
        </w:rPr>
        <w:t xml:space="preserve"> u j e m</w:t>
      </w:r>
    </w:p>
    <w:p w:rsidR="00007B61" w:rsidRPr="00007B61" w:rsidRDefault="00007B61" w:rsidP="00007B61">
      <w:pPr>
        <w:jc w:val="both"/>
        <w:rPr>
          <w:rFonts w:ascii="Arial" w:hAnsi="Arial" w:cs="Arial"/>
          <w:color w:val="000000"/>
        </w:rPr>
      </w:pPr>
      <w:r w:rsidRPr="00007B61">
        <w:rPr>
          <w:rFonts w:ascii="Arial" w:hAnsi="Arial" w:cs="Arial"/>
        </w:rPr>
        <w:t xml:space="preserve">pod punom materijalnom i  kaznenom odgovornošću da su svi podaci navedeni u Prijavi za proglašenje strateškim investicijskim projektom Republike Hrvatske </w:t>
      </w:r>
      <w:r w:rsidRPr="00007B61">
        <w:rPr>
          <w:rFonts w:ascii="Arial" w:hAnsi="Arial" w:cs="Arial"/>
          <w:color w:val="000000"/>
        </w:rPr>
        <w:t>kao i podaci u dostavljenoj dokumentaciji uz Prijavu, istiniti i točni.</w:t>
      </w:r>
    </w:p>
    <w:p w:rsidR="00007B61" w:rsidRPr="00007B61" w:rsidRDefault="00007B61" w:rsidP="00007B61">
      <w:pPr>
        <w:jc w:val="both"/>
        <w:rPr>
          <w:rFonts w:ascii="Arial" w:hAnsi="Arial" w:cs="Arial"/>
          <w:color w:val="1F497D"/>
        </w:rPr>
      </w:pPr>
      <w:r w:rsidRPr="00007B61">
        <w:rPr>
          <w:rFonts w:ascii="Arial" w:hAnsi="Arial" w:cs="Arial"/>
        </w:rPr>
        <w:t>Ova izjava se daje u svrhu podnošenja Prijave za proglašenje strateškim investicijskim projektom Republike Hrvatske temeljem Zakona o strateškim investicijskim projektima Republike Hrvatske NN (133/13).</w:t>
      </w:r>
    </w:p>
    <w:p w:rsidR="00007B61" w:rsidRDefault="00007B61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3060"/>
      </w:tblGrid>
      <w:tr w:rsidR="00007B61" w:rsidRPr="00007B61" w:rsidTr="00CD1582">
        <w:tc>
          <w:tcPr>
            <w:tcW w:w="2628" w:type="dxa"/>
          </w:tcPr>
          <w:p w:rsidR="00007B61" w:rsidRPr="00007B61" w:rsidRDefault="00007B61" w:rsidP="00CD1582">
            <w:pPr>
              <w:rPr>
                <w:rFonts w:ascii="Arial" w:hAnsi="Arial" w:cs="Arial"/>
                <w:b/>
              </w:rPr>
            </w:pPr>
            <w:r w:rsidRPr="00007B61">
              <w:rPr>
                <w:rFonts w:ascii="Arial" w:hAnsi="Arial" w:cs="Arial"/>
                <w:b/>
              </w:rPr>
              <w:t xml:space="preserve">Mjesto i datum:    </w:t>
            </w:r>
          </w:p>
          <w:p w:rsidR="00007B61" w:rsidRPr="00007B61" w:rsidRDefault="00007B61" w:rsidP="00CD158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007B61" w:rsidRPr="00007B61" w:rsidRDefault="00007B61" w:rsidP="00CD1582">
            <w:pPr>
              <w:rPr>
                <w:rFonts w:ascii="Arial" w:hAnsi="Arial" w:cs="Arial"/>
                <w:b/>
              </w:rPr>
            </w:pPr>
            <w:r w:rsidRPr="00007B61">
              <w:rPr>
                <w:rFonts w:ascii="Arial" w:hAnsi="Arial" w:cs="Arial"/>
                <w:b/>
              </w:rPr>
              <w:t>Pečat podnositelja:</w:t>
            </w:r>
          </w:p>
        </w:tc>
        <w:tc>
          <w:tcPr>
            <w:tcW w:w="3060" w:type="dxa"/>
          </w:tcPr>
          <w:p w:rsidR="00007B61" w:rsidRPr="00007B61" w:rsidRDefault="00007B61" w:rsidP="00CD1582">
            <w:pPr>
              <w:rPr>
                <w:rFonts w:ascii="Arial" w:hAnsi="Arial" w:cs="Arial"/>
                <w:b/>
              </w:rPr>
            </w:pPr>
            <w:r w:rsidRPr="00007B61">
              <w:rPr>
                <w:rFonts w:ascii="Arial" w:hAnsi="Arial" w:cs="Arial"/>
                <w:b/>
              </w:rPr>
              <w:t>Potpis odgovorne osobe:</w:t>
            </w:r>
          </w:p>
        </w:tc>
      </w:tr>
    </w:tbl>
    <w:p w:rsidR="00007B61" w:rsidRDefault="00007B61" w:rsidP="00007B61">
      <w:pPr>
        <w:rPr>
          <w:rFonts w:ascii="Arial" w:hAnsi="Arial" w:cs="Arial"/>
        </w:rPr>
      </w:pPr>
    </w:p>
    <w:p w:rsidR="00007B61" w:rsidRDefault="00007B61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p w:rsidR="00007B61" w:rsidRDefault="00007B61" w:rsidP="00007B61">
      <w:pPr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 podaci:</w:t>
      </w:r>
    </w:p>
    <w:p w:rsidR="00007B61" w:rsidRPr="00007B61" w:rsidRDefault="00007B61" w:rsidP="00007B61">
      <w:pPr>
        <w:rPr>
          <w:rFonts w:ascii="Arial" w:hAnsi="Arial" w:cs="Arial"/>
          <w:b/>
        </w:rPr>
      </w:pPr>
    </w:p>
    <w:p w:rsidR="00007B61" w:rsidRDefault="00007B61" w:rsidP="00007B61">
      <w:pPr>
        <w:rPr>
          <w:rFonts w:ascii="Arial" w:hAnsi="Arial" w:cs="Arial"/>
        </w:rPr>
      </w:pPr>
    </w:p>
    <w:p w:rsidR="00267A5D" w:rsidRPr="00267A5D" w:rsidRDefault="00267A5D" w:rsidP="006D20D4">
      <w:pPr>
        <w:pStyle w:val="ListParagraph"/>
        <w:jc w:val="both"/>
        <w:rPr>
          <w:rFonts w:ascii="Arial" w:hAnsi="Arial" w:cs="Arial"/>
          <w:i/>
        </w:rPr>
      </w:pPr>
    </w:p>
    <w:p w:rsidR="007E1BDB" w:rsidRDefault="007E1BDB"/>
    <w:sectPr w:rsidR="007E1BDB" w:rsidSect="00AD2E6C">
      <w:pgSz w:w="11906" w:h="16838"/>
      <w:pgMar w:top="1276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A5" w:rsidRDefault="00AF28A5" w:rsidP="00007B61">
      <w:pPr>
        <w:spacing w:after="0" w:line="240" w:lineRule="auto"/>
      </w:pPr>
      <w:r>
        <w:separator/>
      </w:r>
    </w:p>
  </w:endnote>
  <w:endnote w:type="continuationSeparator" w:id="0">
    <w:p w:rsidR="00AF28A5" w:rsidRDefault="00AF28A5" w:rsidP="000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A5" w:rsidRDefault="00AF28A5" w:rsidP="00007B61">
      <w:pPr>
        <w:spacing w:after="0" w:line="240" w:lineRule="auto"/>
      </w:pPr>
      <w:r>
        <w:separator/>
      </w:r>
    </w:p>
  </w:footnote>
  <w:footnote w:type="continuationSeparator" w:id="0">
    <w:p w:rsidR="00AF28A5" w:rsidRDefault="00AF28A5" w:rsidP="0000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7E35"/>
    <w:multiLevelType w:val="hybridMultilevel"/>
    <w:tmpl w:val="0E261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26"/>
    <w:rsid w:val="00007B61"/>
    <w:rsid w:val="000250DC"/>
    <w:rsid w:val="00046672"/>
    <w:rsid w:val="00097115"/>
    <w:rsid w:val="001146DD"/>
    <w:rsid w:val="00152D6A"/>
    <w:rsid w:val="001A2A03"/>
    <w:rsid w:val="001F2CED"/>
    <w:rsid w:val="002043B0"/>
    <w:rsid w:val="00206E9C"/>
    <w:rsid w:val="00267A5D"/>
    <w:rsid w:val="003130AA"/>
    <w:rsid w:val="00315D92"/>
    <w:rsid w:val="003202AD"/>
    <w:rsid w:val="00387742"/>
    <w:rsid w:val="003B50F2"/>
    <w:rsid w:val="00495A26"/>
    <w:rsid w:val="0052552C"/>
    <w:rsid w:val="005B07BE"/>
    <w:rsid w:val="0063231E"/>
    <w:rsid w:val="00661A1D"/>
    <w:rsid w:val="006671B0"/>
    <w:rsid w:val="006937BC"/>
    <w:rsid w:val="006A6CCB"/>
    <w:rsid w:val="006B3A93"/>
    <w:rsid w:val="006D20D4"/>
    <w:rsid w:val="006D24A4"/>
    <w:rsid w:val="006E651D"/>
    <w:rsid w:val="007108EC"/>
    <w:rsid w:val="00753964"/>
    <w:rsid w:val="007E1BDB"/>
    <w:rsid w:val="00817AFE"/>
    <w:rsid w:val="00846B35"/>
    <w:rsid w:val="00851F25"/>
    <w:rsid w:val="00871747"/>
    <w:rsid w:val="009370F0"/>
    <w:rsid w:val="00984939"/>
    <w:rsid w:val="009C47C0"/>
    <w:rsid w:val="00A6262C"/>
    <w:rsid w:val="00A63971"/>
    <w:rsid w:val="00A7548F"/>
    <w:rsid w:val="00AD2E6C"/>
    <w:rsid w:val="00AF28A5"/>
    <w:rsid w:val="00B6218C"/>
    <w:rsid w:val="00C22A55"/>
    <w:rsid w:val="00C274F1"/>
    <w:rsid w:val="00C7387F"/>
    <w:rsid w:val="00CA5740"/>
    <w:rsid w:val="00CB0216"/>
    <w:rsid w:val="00DA2326"/>
    <w:rsid w:val="00DD2A10"/>
    <w:rsid w:val="00DF52E8"/>
    <w:rsid w:val="00E81C14"/>
    <w:rsid w:val="00E826B6"/>
    <w:rsid w:val="00E83EEA"/>
    <w:rsid w:val="00EC053E"/>
    <w:rsid w:val="00EC5BFF"/>
    <w:rsid w:val="00F0181A"/>
    <w:rsid w:val="00F04E62"/>
    <w:rsid w:val="00F26CBA"/>
    <w:rsid w:val="00F732A4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87F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87F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rateski.projekti@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rodne-novine.nn.hr/clanci/sluzbeni/2012_10_111_239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rfeu.hr/default.aspx?id=4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F52E-BF1A-4985-B16F-9A7D76D9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Gracin Fagač</dc:creator>
  <cp:lastModifiedBy>Danijela Ban</cp:lastModifiedBy>
  <cp:revision>2</cp:revision>
  <cp:lastPrinted>2014-01-03T12:08:00Z</cp:lastPrinted>
  <dcterms:created xsi:type="dcterms:W3CDTF">2014-01-30T08:09:00Z</dcterms:created>
  <dcterms:modified xsi:type="dcterms:W3CDTF">2014-01-30T08:09:00Z</dcterms:modified>
</cp:coreProperties>
</file>