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D" w:rsidRDefault="0048060D" w:rsidP="0048060D">
      <w:pPr>
        <w:rPr>
          <w:rFonts w:ascii="Verdana" w:hAnsi="Verdana"/>
          <w:sz w:val="18"/>
          <w:szCs w:val="18"/>
        </w:rPr>
      </w:pPr>
    </w:p>
    <w:p w:rsidR="0048060D" w:rsidRDefault="0048060D" w:rsidP="0048060D">
      <w:pPr>
        <w:jc w:val="center"/>
        <w:rPr>
          <w:b/>
          <w:sz w:val="24"/>
          <w:szCs w:val="24"/>
        </w:rPr>
      </w:pPr>
    </w:p>
    <w:p w:rsidR="0048060D" w:rsidRDefault="0048060D" w:rsidP="0048060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OBRAZAC PRIJAVE POTROŠAČA TRŽIŠNOJ INSPEKCIJI</w:t>
      </w:r>
    </w:p>
    <w:p w:rsidR="0048060D" w:rsidRDefault="0048060D" w:rsidP="0048060D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61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31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sz w:val="24"/>
                <w:szCs w:val="24"/>
              </w:rPr>
            </w:pPr>
          </w:p>
        </w:tc>
      </w:tr>
    </w:tbl>
    <w:p w:rsidR="0048060D" w:rsidRDefault="0048060D" w:rsidP="004806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IME:                    </w:t>
      </w:r>
    </w:p>
    <w:tbl>
      <w:tblPr>
        <w:tblStyle w:val="TableGrid"/>
        <w:tblpPr w:leftFromText="180" w:rightFromText="180" w:vertAnchor="text" w:horzAnchor="page" w:tblpX="3061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31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sz w:val="24"/>
                <w:szCs w:val="24"/>
              </w:rPr>
            </w:pPr>
          </w:p>
        </w:tc>
      </w:tr>
    </w:tbl>
    <w:p w:rsidR="0048060D" w:rsidRDefault="0048060D" w:rsidP="0048060D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PREZIME:</w:t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31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ADRESA: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70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GRAD:</w:t>
      </w:r>
    </w:p>
    <w:tbl>
      <w:tblPr>
        <w:tblStyle w:val="TableGrid"/>
        <w:tblpPr w:leftFromText="180" w:rightFromText="180" w:vertAnchor="text" w:horzAnchor="margin" w:tblpXSpec="center" w:tblpY="68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70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</w:p>
    <w:p w:rsidR="0048060D" w:rsidRDefault="0048060D" w:rsidP="004806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70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SUBJEKT:</w:t>
      </w:r>
    </w:p>
    <w:p w:rsidR="0048060D" w:rsidRDefault="0048060D" w:rsidP="0048060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KOJI SE </w:t>
      </w:r>
    </w:p>
    <w:p w:rsidR="0048060D" w:rsidRDefault="0048060D" w:rsidP="0048060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PRIJAVLJUJE</w:t>
      </w:r>
    </w:p>
    <w:p w:rsidR="0048060D" w:rsidRDefault="0048060D" w:rsidP="004806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31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ADRESA:</w:t>
      </w:r>
    </w:p>
    <w:p w:rsidR="0048060D" w:rsidRDefault="0048060D" w:rsidP="0048060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SUBJEKTA</w:t>
      </w:r>
    </w:p>
    <w:p w:rsidR="0048060D" w:rsidRDefault="0048060D" w:rsidP="0048060D">
      <w:pPr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31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NAZNAKA</w:t>
      </w:r>
    </w:p>
    <w:p w:rsidR="0048060D" w:rsidRDefault="0048060D" w:rsidP="0048060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PREDMETA:</w:t>
      </w:r>
    </w:p>
    <w:p w:rsidR="0048060D" w:rsidRDefault="0048060D" w:rsidP="0048060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02"/>
        <w:tblW w:w="9016" w:type="dxa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8060D" w:rsidTr="0048060D">
        <w:trPr>
          <w:trHeight w:val="675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 w:rsidP="0048060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060D" w:rsidRDefault="0048060D" w:rsidP="004806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TEKST PRIJAVE:</w:t>
      </w:r>
    </w:p>
    <w:p w:rsidR="0048060D" w:rsidRDefault="0048060D" w:rsidP="0048060D">
      <w:pPr>
        <w:pStyle w:val="ListParagraph"/>
        <w:rPr>
          <w:rFonts w:ascii="Verdana" w:hAnsi="Verdana"/>
          <w:sz w:val="18"/>
          <w:szCs w:val="18"/>
        </w:rPr>
      </w:pPr>
    </w:p>
    <w:p w:rsidR="0048060D" w:rsidRDefault="0048060D" w:rsidP="0048060D">
      <w:pPr>
        <w:pStyle w:val="ListParagraph"/>
        <w:rPr>
          <w:rFonts w:ascii="Verdana" w:hAnsi="Verdana"/>
          <w:sz w:val="18"/>
          <w:szCs w:val="18"/>
        </w:rPr>
      </w:pPr>
    </w:p>
    <w:p w:rsidR="0048060D" w:rsidRDefault="0048060D" w:rsidP="0048060D">
      <w:pPr>
        <w:pStyle w:val="ListParagraph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23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5869"/>
      </w:tblGrid>
      <w:tr w:rsidR="0048060D" w:rsidTr="0048060D">
        <w:trPr>
          <w:trHeight w:val="70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D" w:rsidRDefault="0048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60D" w:rsidRDefault="0048060D" w:rsidP="0048060D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PRILOZI:</w:t>
      </w:r>
    </w:p>
    <w:p w:rsidR="0048060D" w:rsidRDefault="0048060D" w:rsidP="0048060D"/>
    <w:p w:rsidR="0048060D" w:rsidRDefault="0048060D" w:rsidP="0048060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UPUTE ZA PRAVILNO PODNOŠENJE PRIJAVE</w:t>
      </w:r>
    </w:p>
    <w:p w:rsidR="0048060D" w:rsidRDefault="0048060D" w:rsidP="004806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Pravilno podnošenje prijave (predstavke) kojom ćete kao fizička ili pravna osoba ukazati na određene nepravilnosti, odnosno povrede propisa iz nadležnosti Ministarstva nadležnog za gospodarstvo, a radi pokretanja postupka inspekcijskog nadzora, znači da vaša </w:t>
      </w:r>
      <w:r>
        <w:rPr>
          <w:rFonts w:ascii="Verdana" w:hAnsi="Verdana"/>
          <w:b/>
          <w:bCs/>
          <w:sz w:val="18"/>
          <w:szCs w:val="18"/>
        </w:rPr>
        <w:t>prijava mora minimalno sadržavati:</w:t>
      </w:r>
    </w:p>
    <w:p w:rsidR="0048060D" w:rsidRDefault="0048060D" w:rsidP="0048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ime,prezime/naziv podnositelja, ulicu, kućni broj i mjesto ili je potrebno navesti zastupnika ako ga imate,</w:t>
      </w:r>
    </w:p>
    <w:p w:rsidR="0048060D" w:rsidRDefault="0048060D" w:rsidP="0048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osnovne podatke o subjektu kojega prijavljujete,</w:t>
      </w:r>
    </w:p>
    <w:p w:rsidR="0048060D" w:rsidRDefault="0048060D" w:rsidP="0048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naznaka predmeta,</w:t>
      </w:r>
    </w:p>
    <w:p w:rsidR="0048060D" w:rsidRDefault="0048060D" w:rsidP="0048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zahtjev što se prijavom traži (činjenice, odnosno okolnosti koje prijavljujete),</w:t>
      </w:r>
    </w:p>
    <w:p w:rsidR="0048060D" w:rsidRDefault="0048060D" w:rsidP="0048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priloge (preslika prigovora, preslika odgovora -ukoliko je trgovac odgovorio,preslika računa…).</w:t>
      </w:r>
    </w:p>
    <w:p w:rsidR="0048060D" w:rsidRDefault="0048060D" w:rsidP="0048060D">
      <w:pPr>
        <w:jc w:val="both"/>
        <w:rPr>
          <w:rFonts w:ascii="Verdana" w:hAnsi="Verdana"/>
          <w:sz w:val="18"/>
          <w:szCs w:val="18"/>
        </w:rPr>
      </w:pPr>
    </w:p>
    <w:p w:rsidR="0048060D" w:rsidRDefault="0048060D" w:rsidP="004806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Temeljem sadržaja prijave procjenjuje se da li postoje uvjeti (zakonske pretpostavke) za pokretanje postupka inspekcijskog nadzora na okolnosti na koje ukazujete.</w:t>
      </w:r>
    </w:p>
    <w:p w:rsidR="0048060D" w:rsidRDefault="0048060D" w:rsidP="004806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Obavijest o rezultatima inspekcijskog nadzora koji je proveden povodom predstavke biti će dostavljena pisanim putem sukladno propisima onim podnositeljima predstavki koji su dokazali pravni interes (zaštita prava potrošača), kao i onima koji su stranke u postupku sukladno propisima.</w:t>
      </w:r>
    </w:p>
    <w:p w:rsidR="0048060D" w:rsidRDefault="0048060D" w:rsidP="004806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 bi Vaša prijava (predstavka) bila valjana, molimo Vas da se pridržavate danih uputa.</w:t>
      </w:r>
    </w:p>
    <w:p w:rsidR="0048060D" w:rsidRDefault="0048060D" w:rsidP="0048060D">
      <w:pPr>
        <w:ind w:firstLine="708"/>
        <w:rPr>
          <w:rFonts w:ascii="Verdana" w:hAnsi="Verdana"/>
          <w:sz w:val="18"/>
          <w:szCs w:val="18"/>
        </w:rPr>
      </w:pPr>
    </w:p>
    <w:p w:rsidR="003F1243" w:rsidRDefault="003F1243"/>
    <w:sectPr w:rsidR="003F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F7"/>
    <w:multiLevelType w:val="multilevel"/>
    <w:tmpl w:val="2B5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D"/>
    <w:rsid w:val="003F1243"/>
    <w:rsid w:val="004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0D"/>
    <w:pPr>
      <w:ind w:left="720"/>
      <w:contextualSpacing/>
    </w:pPr>
  </w:style>
  <w:style w:type="table" w:styleId="TableGrid">
    <w:name w:val="Table Grid"/>
    <w:basedOn w:val="TableNormal"/>
    <w:uiPriority w:val="59"/>
    <w:rsid w:val="00480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0D"/>
    <w:pPr>
      <w:ind w:left="720"/>
      <w:contextualSpacing/>
    </w:pPr>
  </w:style>
  <w:style w:type="table" w:styleId="TableGrid">
    <w:name w:val="Table Grid"/>
    <w:basedOn w:val="TableNormal"/>
    <w:uiPriority w:val="59"/>
    <w:rsid w:val="00480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Horvatek</dc:creator>
  <cp:lastModifiedBy>Branka Horvatek</cp:lastModifiedBy>
  <cp:revision>1</cp:revision>
  <dcterms:created xsi:type="dcterms:W3CDTF">2017-03-02T09:24:00Z</dcterms:created>
  <dcterms:modified xsi:type="dcterms:W3CDTF">2017-03-02T09:25:00Z</dcterms:modified>
</cp:coreProperties>
</file>