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14:paraId="0DE46523" w14:textId="77777777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15EBB0A5" w14:textId="77777777" w:rsidR="00093AF5" w:rsidRPr="00D36670" w:rsidRDefault="00093AF5" w:rsidP="005254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0622C">
              <w:rPr>
                <w:rFonts w:ascii="Calibri" w:hAnsi="Calibri" w:cs="Calibri"/>
                <w:b/>
                <w:sz w:val="28"/>
                <w:szCs w:val="28"/>
              </w:rPr>
              <w:t>PNM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E45CA3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</w:tr>
    </w:tbl>
    <w:p w14:paraId="0E08B63A" w14:textId="77777777"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14:paraId="7F437F9F" w14:textId="6E797E6E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52544C">
        <w:rPr>
          <w:rFonts w:ascii="Calibri" w:hAnsi="Calibri" w:cs="Calibri"/>
          <w:sz w:val="22"/>
          <w:szCs w:val="22"/>
        </w:rPr>
        <w:t xml:space="preserve"> Program</w:t>
      </w:r>
      <w:r w:rsidR="00715422">
        <w:rPr>
          <w:rFonts w:ascii="Calibri" w:hAnsi="Calibri" w:cs="Calibri"/>
          <w:sz w:val="22"/>
          <w:szCs w:val="22"/>
        </w:rPr>
        <w:t>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536E9">
        <w:rPr>
          <w:rFonts w:ascii="Calibri" w:hAnsi="Calibri" w:cs="Calibri"/>
          <w:sz w:val="22"/>
          <w:szCs w:val="22"/>
        </w:rPr>
        <w:t>„R</w:t>
      </w:r>
      <w:r w:rsidR="0040622C" w:rsidRPr="0040622C">
        <w:rPr>
          <w:rFonts w:ascii="Calibri" w:hAnsi="Calibri" w:cs="Calibri"/>
          <w:sz w:val="22"/>
          <w:szCs w:val="22"/>
        </w:rPr>
        <w:t>azvoj malog i srednjeg poduzetništva i obrta na područjima naseljenim pripadnicima nacionalnih manjina</w:t>
      </w:r>
      <w:r w:rsidR="00E45CA3">
        <w:rPr>
          <w:rFonts w:ascii="Calibri" w:hAnsi="Calibri" w:cs="Calibri"/>
          <w:sz w:val="22"/>
          <w:szCs w:val="22"/>
        </w:rPr>
        <w:t>“ za 2019</w:t>
      </w:r>
      <w:r w:rsidR="006536E9">
        <w:rPr>
          <w:rFonts w:ascii="Calibri" w:hAnsi="Calibri" w:cs="Calibri"/>
          <w:sz w:val="22"/>
          <w:szCs w:val="22"/>
        </w:rPr>
        <w:t>. godinu</w:t>
      </w:r>
      <w:r w:rsidR="003C7551" w:rsidRPr="003C7551">
        <w:rPr>
          <w:rFonts w:ascii="Calibri" w:hAnsi="Calibri" w:cs="Calibri"/>
          <w:sz w:val="22"/>
          <w:szCs w:val="22"/>
        </w:rPr>
        <w:t xml:space="preserve">, </w:t>
      </w:r>
      <w:r w:rsidR="0027103D" w:rsidRPr="00865D49">
        <w:rPr>
          <w:rFonts w:ascii="Calibri" w:hAnsi="Calibri" w:cs="Calibri"/>
          <w:sz w:val="22"/>
          <w:szCs w:val="22"/>
        </w:rPr>
        <w:t>KLASA: 311-01/1</w:t>
      </w:r>
      <w:r w:rsidR="00865D49" w:rsidRPr="00865D49">
        <w:rPr>
          <w:rFonts w:ascii="Calibri" w:hAnsi="Calibri" w:cs="Calibri"/>
          <w:sz w:val="22"/>
          <w:szCs w:val="22"/>
        </w:rPr>
        <w:t>9</w:t>
      </w:r>
      <w:r w:rsidR="0027103D" w:rsidRPr="00865D49">
        <w:rPr>
          <w:rFonts w:ascii="Calibri" w:hAnsi="Calibri" w:cs="Calibri"/>
          <w:sz w:val="22"/>
          <w:szCs w:val="22"/>
        </w:rPr>
        <w:t>-01/</w:t>
      </w:r>
      <w:r w:rsidR="00865D49" w:rsidRPr="00865D49">
        <w:rPr>
          <w:rFonts w:ascii="Calibri" w:hAnsi="Calibri" w:cs="Calibri"/>
          <w:sz w:val="22"/>
          <w:szCs w:val="22"/>
        </w:rPr>
        <w:t>101</w:t>
      </w:r>
      <w:r w:rsidR="003C7551" w:rsidRPr="00D8696A">
        <w:rPr>
          <w:rFonts w:ascii="Calibri" w:hAnsi="Calibri" w:cs="Calibri"/>
          <w:sz w:val="22"/>
          <w:szCs w:val="22"/>
        </w:rPr>
        <w:t xml:space="preserve">, </w:t>
      </w:r>
      <w:r w:rsidR="00D8696A">
        <w:rPr>
          <w:rFonts w:ascii="Calibri" w:hAnsi="Calibri" w:cs="Calibri"/>
          <w:sz w:val="22"/>
          <w:szCs w:val="22"/>
        </w:rPr>
        <w:t>URBROJ: 526-04-01-</w:t>
      </w:r>
      <w:proofErr w:type="spellStart"/>
      <w:r w:rsidR="00D8696A">
        <w:rPr>
          <w:rFonts w:ascii="Calibri" w:hAnsi="Calibri" w:cs="Calibri"/>
          <w:sz w:val="22"/>
          <w:szCs w:val="22"/>
        </w:rPr>
        <w:t>01</w:t>
      </w:r>
      <w:proofErr w:type="spellEnd"/>
      <w:r w:rsidR="0027103D" w:rsidRPr="00D8696A">
        <w:rPr>
          <w:rFonts w:ascii="Calibri" w:hAnsi="Calibri" w:cs="Calibri"/>
          <w:sz w:val="22"/>
          <w:szCs w:val="22"/>
        </w:rPr>
        <w:t>/1-1</w:t>
      </w:r>
      <w:r w:rsidR="00D8696A">
        <w:rPr>
          <w:rFonts w:ascii="Calibri" w:hAnsi="Calibri" w:cs="Calibri"/>
          <w:sz w:val="22"/>
          <w:szCs w:val="22"/>
        </w:rPr>
        <w:t>9</w:t>
      </w:r>
      <w:r w:rsidR="00715422" w:rsidRPr="00D8696A">
        <w:rPr>
          <w:rFonts w:ascii="Calibri" w:hAnsi="Calibri" w:cs="Calibri"/>
          <w:sz w:val="22"/>
          <w:szCs w:val="22"/>
        </w:rPr>
        <w:t>-1</w:t>
      </w:r>
      <w:r w:rsidR="003C7551" w:rsidRPr="00D8696A">
        <w:rPr>
          <w:rFonts w:ascii="Calibri" w:hAnsi="Calibri" w:cs="Calibri"/>
          <w:sz w:val="22"/>
          <w:szCs w:val="22"/>
        </w:rPr>
        <w:t xml:space="preserve"> od </w:t>
      </w:r>
      <w:r w:rsidR="00D8696A">
        <w:rPr>
          <w:rFonts w:ascii="Calibri" w:hAnsi="Calibri" w:cs="Calibri"/>
          <w:sz w:val="22"/>
          <w:szCs w:val="22"/>
        </w:rPr>
        <w:t>29</w:t>
      </w:r>
      <w:r w:rsidR="00715422" w:rsidRPr="00D8696A">
        <w:rPr>
          <w:rFonts w:ascii="Calibri" w:hAnsi="Calibri" w:cs="Calibri"/>
          <w:sz w:val="22"/>
          <w:szCs w:val="22"/>
        </w:rPr>
        <w:t xml:space="preserve">. </w:t>
      </w:r>
      <w:r w:rsidR="0040622C" w:rsidRPr="00D8696A">
        <w:rPr>
          <w:rFonts w:ascii="Calibri" w:hAnsi="Calibri" w:cs="Calibri"/>
          <w:sz w:val="22"/>
          <w:szCs w:val="22"/>
        </w:rPr>
        <w:t>kolovoza</w:t>
      </w:r>
      <w:r w:rsidR="0052544C" w:rsidRPr="00D8696A">
        <w:rPr>
          <w:rFonts w:ascii="Calibri" w:hAnsi="Calibri" w:cs="Calibri"/>
          <w:sz w:val="22"/>
          <w:szCs w:val="22"/>
        </w:rPr>
        <w:t xml:space="preserve"> 201</w:t>
      </w:r>
      <w:r w:rsidR="00865D49" w:rsidRPr="00D8696A">
        <w:rPr>
          <w:rFonts w:ascii="Calibri" w:hAnsi="Calibri" w:cs="Calibri"/>
          <w:sz w:val="22"/>
          <w:szCs w:val="22"/>
        </w:rPr>
        <w:t>9</w:t>
      </w:r>
      <w:r w:rsidR="003C7551" w:rsidRPr="00D8696A">
        <w:rPr>
          <w:rFonts w:ascii="Calibri" w:hAnsi="Calibri" w:cs="Calibri"/>
          <w:sz w:val="22"/>
          <w:szCs w:val="22"/>
        </w:rPr>
        <w:t>.</w:t>
      </w:r>
      <w:r w:rsidR="003C7551" w:rsidRPr="0027103D">
        <w:rPr>
          <w:rFonts w:ascii="Calibri" w:hAnsi="Calibri" w:cs="Calibri"/>
          <w:sz w:val="22"/>
          <w:szCs w:val="22"/>
        </w:rPr>
        <w:t xml:space="preserve"> godine</w:t>
      </w:r>
      <w:r w:rsidR="004D4878" w:rsidRPr="0027103D">
        <w:rPr>
          <w:rFonts w:ascii="Calibri" w:hAnsi="Calibri" w:cs="Calibri"/>
          <w:sz w:val="22"/>
          <w:szCs w:val="22"/>
        </w:rPr>
        <w:t>, (dalje</w:t>
      </w:r>
      <w:r w:rsidR="004D4878" w:rsidRPr="00DA17DA">
        <w:rPr>
          <w:rFonts w:ascii="Calibri" w:hAnsi="Calibri" w:cs="Calibri"/>
          <w:sz w:val="22"/>
          <w:szCs w:val="22"/>
        </w:rPr>
        <w:t xml:space="preserve"> u tekstu: </w:t>
      </w:r>
      <w:r w:rsidR="00D8696A">
        <w:rPr>
          <w:rFonts w:ascii="Calibri" w:hAnsi="Calibri" w:cs="Calibri"/>
          <w:sz w:val="22"/>
          <w:szCs w:val="22"/>
        </w:rPr>
        <w:t>Program</w:t>
      </w:r>
      <w:r w:rsidR="004D4878" w:rsidRPr="00DA17DA">
        <w:rPr>
          <w:rFonts w:ascii="Calibri" w:hAnsi="Calibri" w:cs="Calibri"/>
          <w:sz w:val="22"/>
          <w:szCs w:val="22"/>
        </w:rPr>
        <w:t>)</w:t>
      </w:r>
      <w:r w:rsidRPr="00D36670">
        <w:rPr>
          <w:rFonts w:ascii="Calibri" w:hAnsi="Calibri" w:cs="Calibri"/>
          <w:sz w:val="22"/>
          <w:szCs w:val="22"/>
        </w:rPr>
        <w:t>, dajemo izjavu:</w:t>
      </w:r>
    </w:p>
    <w:p w14:paraId="5B83EB93" w14:textId="77777777"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14:paraId="6EF14722" w14:textId="77777777" w:rsidR="00EF5594" w:rsidRPr="00EF5594" w:rsidRDefault="00764EF8" w:rsidP="00EF5594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F5594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</w:t>
      </w:r>
      <w:r w:rsidR="00EF5594" w:rsidRPr="00EF5594">
        <w:rPr>
          <w:rFonts w:ascii="Calibri" w:hAnsi="Calibri" w:cs="Calibri"/>
          <w:sz w:val="22"/>
          <w:szCs w:val="22"/>
        </w:rPr>
        <w:t xml:space="preserve"> te sukladno odredbi članka 3. stavka 4. Priloga I. Uredbe Komisije (EU) br. 651/2014 </w:t>
      </w:r>
      <w:proofErr w:type="spellStart"/>
      <w:r w:rsidR="00EF5594" w:rsidRPr="00EF5594">
        <w:rPr>
          <w:rFonts w:ascii="Calibri" w:hAnsi="Calibri" w:cs="Calibri"/>
          <w:sz w:val="22"/>
          <w:szCs w:val="22"/>
        </w:rPr>
        <w:t>оd</w:t>
      </w:r>
      <w:proofErr w:type="spellEnd"/>
      <w:r w:rsidR="00EF5594" w:rsidRPr="00EF5594">
        <w:rPr>
          <w:rFonts w:ascii="Calibri" w:hAnsi="Calibri" w:cs="Calibri"/>
          <w:sz w:val="22"/>
          <w:szCs w:val="22"/>
        </w:rPr>
        <w:t xml:space="preserve"> 17. lipnja 2014. o ocjenjivanju određenih kategorija potpora spojivima s unutarnjim tržištem u primjeni članaka 107. i 108. Ugovora (Tekst značajan za EGP) i da druge pravne ili fizičke osobe koje ne udovoljavaju kriterijima za stjecanje statusa subjekta malog gospodarstva nisu, pojedinačno ili zajednički, vlasnici više od 25% udjela temeljnog kapitala niti imaju pravo odlučivanja u našem poslovanju;</w:t>
      </w:r>
    </w:p>
    <w:p w14:paraId="3942D04C" w14:textId="77777777" w:rsidR="00764EF8" w:rsidRPr="00D36670" w:rsidRDefault="00764EF8" w:rsidP="00764EF8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533DD1A5" w14:textId="77777777"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</w:p>
    <w:p w14:paraId="05A07F36" w14:textId="77777777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14:paraId="793CED0A" w14:textId="77777777"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14:paraId="315EA234" w14:textId="77777777" w:rsidR="00C406C2" w:rsidRPr="00D36670" w:rsidRDefault="00C406C2" w:rsidP="00C406C2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16816B40" w14:textId="77777777" w:rsidR="009E0E82" w:rsidRPr="00D36670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 ako su iste dobili</w:t>
      </w:r>
      <w:r w:rsidR="007C75AA">
        <w:rPr>
          <w:rFonts w:ascii="Calibri" w:hAnsi="Calibri" w:cs="Calibri"/>
          <w:sz w:val="22"/>
          <w:szCs w:val="22"/>
        </w:rPr>
        <w:t>;</w:t>
      </w:r>
    </w:p>
    <w:p w14:paraId="7DFC3F3A" w14:textId="77777777" w:rsidR="00123B8E" w:rsidRDefault="00123B8E" w:rsidP="00123B8E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51129120" w14:textId="77777777"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14:paraId="50D41257" w14:textId="25E6A69C" w:rsidR="00E45CA3" w:rsidRDefault="00E45CA3" w:rsidP="00A702CA">
      <w:pPr>
        <w:jc w:val="both"/>
        <w:rPr>
          <w:rFonts w:ascii="Calibri" w:hAnsi="Calibri" w:cs="Calibri"/>
          <w:sz w:val="22"/>
          <w:szCs w:val="22"/>
        </w:rPr>
      </w:pPr>
    </w:p>
    <w:p w14:paraId="72D0808C" w14:textId="77777777" w:rsidR="00710265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izjavljujemo da ćemo dodijeljenu potporu u okviru ovog Javnog poziva koristiti u skladu s odredbama o potporama male vrijednosti (UREDBA KOMISIJE (EU) br. 1407/2013 od 18. prosinca 2013. o primjeni članka 107. i 108. Ugovora o funkcioniranju Europske unije na de </w:t>
      </w:r>
      <w:proofErr w:type="spellStart"/>
      <w:r>
        <w:rPr>
          <w:rFonts w:ascii="Calibri" w:hAnsi="Calibri" w:cs="Calibri"/>
          <w:sz w:val="22"/>
          <w:szCs w:val="22"/>
        </w:rPr>
        <w:t>minimis</w:t>
      </w:r>
      <w:proofErr w:type="spellEnd"/>
      <w:r>
        <w:rPr>
          <w:rFonts w:ascii="Calibri" w:hAnsi="Calibri" w:cs="Calibri"/>
          <w:sz w:val="22"/>
          <w:szCs w:val="22"/>
        </w:rPr>
        <w:t xml:space="preserve"> potpore)</w:t>
      </w:r>
    </w:p>
    <w:p w14:paraId="4BD77AA1" w14:textId="77777777" w:rsidR="00D50F63" w:rsidRDefault="00D50F63" w:rsidP="00D50F63">
      <w:pPr>
        <w:pStyle w:val="ListParagraph"/>
        <w:rPr>
          <w:rFonts w:ascii="Calibri" w:hAnsi="Calibri" w:cs="Calibri"/>
          <w:sz w:val="22"/>
          <w:szCs w:val="22"/>
        </w:rPr>
      </w:pPr>
    </w:p>
    <w:p w14:paraId="79339B3D" w14:textId="77777777" w:rsidR="00D50F63" w:rsidRPr="00123B8E" w:rsidRDefault="00D50F63" w:rsidP="00D8696A">
      <w:pPr>
        <w:ind w:left="72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43E07F1C" w14:textId="77777777"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6791F94" w14:textId="77777777" w:rsidR="006E61E6" w:rsidRPr="00D36670" w:rsidRDefault="006E61E6" w:rsidP="00EF5594">
      <w:pPr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14:paraId="19B76FB9" w14:textId="77777777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D3267" w14:textId="77777777"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377C0" w14:textId="77777777" w:rsidR="007C75AA" w:rsidRPr="0052544C" w:rsidRDefault="007C75AA" w:rsidP="0038594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F55F4E4" w14:textId="77777777" w:rsidR="004E2104" w:rsidRPr="0052544C" w:rsidRDefault="002A5F25" w:rsidP="00AE7D9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VLASNIČKOJ STRUKTURI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PODNOSITELJ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PRIJAVE</w:t>
            </w:r>
          </w:p>
          <w:p w14:paraId="1ED2D80F" w14:textId="77777777"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14:paraId="6A35F2F5" w14:textId="77777777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2D45CF7E" w14:textId="77777777"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14:paraId="37EB5D70" w14:textId="77777777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8735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CCCE" w14:textId="77777777"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6536E9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B86D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1346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50ED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6E89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14:paraId="2A0C60D4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14:paraId="37CBC8D1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62E9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5A96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371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C49C5EB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8696A">
              <w:rPr>
                <w:rFonts w:ascii="Calibri" w:hAnsi="Calibri" w:cs="Calibri"/>
                <w:sz w:val="22"/>
                <w:szCs w:val="22"/>
              </w:rPr>
            </w:r>
            <w:r w:rsidR="00D869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8696A">
              <w:rPr>
                <w:rFonts w:ascii="Calibri" w:hAnsi="Calibri" w:cs="Calibri"/>
                <w:sz w:val="22"/>
                <w:szCs w:val="22"/>
              </w:rPr>
            </w:r>
            <w:r w:rsidR="00D869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A98E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687769D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508F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4A99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4C25A001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FDF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5E9B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372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21D33E4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8696A">
              <w:rPr>
                <w:rFonts w:ascii="Calibri" w:hAnsi="Calibri" w:cs="Calibri"/>
                <w:sz w:val="22"/>
                <w:szCs w:val="22"/>
              </w:rPr>
            </w:r>
            <w:r w:rsidR="00D869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8696A">
              <w:rPr>
                <w:rFonts w:ascii="Calibri" w:hAnsi="Calibri" w:cs="Calibri"/>
                <w:sz w:val="22"/>
                <w:szCs w:val="22"/>
              </w:rPr>
            </w:r>
            <w:r w:rsidR="00D869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5A11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0669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B884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192C480E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3089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E05E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65DF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D86C8D2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8696A">
              <w:rPr>
                <w:rFonts w:ascii="Calibri" w:hAnsi="Calibri" w:cs="Calibri"/>
                <w:sz w:val="22"/>
                <w:szCs w:val="22"/>
              </w:rPr>
            </w:r>
            <w:r w:rsidR="00D869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8696A">
              <w:rPr>
                <w:rFonts w:ascii="Calibri" w:hAnsi="Calibri" w:cs="Calibri"/>
                <w:sz w:val="22"/>
                <w:szCs w:val="22"/>
              </w:rPr>
            </w:r>
            <w:r w:rsidR="00D869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EB97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FA37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DB49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677D4772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EDF8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155D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7B8E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3DAF093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8696A">
              <w:rPr>
                <w:rFonts w:ascii="Calibri" w:hAnsi="Calibri" w:cs="Calibri"/>
                <w:sz w:val="22"/>
                <w:szCs w:val="22"/>
              </w:rPr>
            </w:r>
            <w:r w:rsidR="00D869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8696A">
              <w:rPr>
                <w:rFonts w:ascii="Calibri" w:hAnsi="Calibri" w:cs="Calibri"/>
                <w:sz w:val="22"/>
                <w:szCs w:val="22"/>
              </w:rPr>
            </w:r>
            <w:r w:rsidR="00D869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DFCB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1E8D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DCB7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6913BCFB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E0FE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3E6D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062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6D369FB3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8696A">
              <w:rPr>
                <w:rFonts w:ascii="Calibri" w:hAnsi="Calibri" w:cs="Calibri"/>
                <w:sz w:val="22"/>
                <w:szCs w:val="22"/>
              </w:rPr>
            </w:r>
            <w:r w:rsidR="00D869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8696A">
              <w:rPr>
                <w:rFonts w:ascii="Calibri" w:hAnsi="Calibri" w:cs="Calibri"/>
                <w:sz w:val="22"/>
                <w:szCs w:val="22"/>
              </w:rPr>
            </w:r>
            <w:r w:rsidR="00D869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7688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3DD0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1872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14:paraId="5303B012" w14:textId="77777777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545D4DB" w14:textId="77777777" w:rsidR="000C7D78" w:rsidRPr="00385940" w:rsidRDefault="000C7D78" w:rsidP="00702AAA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 xml:space="preserve">NAPOMENA:U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52544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</w:t>
            </w:r>
            <w:r w:rsidR="006536E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6536E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14:paraId="4F868C90" w14:textId="77777777"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14:paraId="77CB4AF9" w14:textId="77777777"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14:paraId="4D082A6B" w14:textId="77777777"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14:paraId="4D501D5E" w14:textId="77777777"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14:paraId="15837877" w14:textId="77777777"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14:paraId="6FB1347C" w14:textId="77777777"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14:paraId="7C376F48" w14:textId="77777777"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14:paraId="75B50F45" w14:textId="77777777"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14:paraId="3E17BC7B" w14:textId="77777777"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14:paraId="2FA6A29C" w14:textId="77777777"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14:paraId="26B9120A" w14:textId="77777777"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14:paraId="7CFB8463" w14:textId="77777777" w:rsidR="00D50F63" w:rsidRDefault="00D50F63" w:rsidP="002A5F25">
      <w:pPr>
        <w:rPr>
          <w:rFonts w:ascii="Calibri" w:hAnsi="Calibri" w:cs="Calibri"/>
          <w:b/>
          <w:sz w:val="22"/>
          <w:szCs w:val="22"/>
        </w:rPr>
      </w:pPr>
    </w:p>
    <w:p w14:paraId="5812C260" w14:textId="77777777" w:rsidR="00D50F63" w:rsidRDefault="00D50F63" w:rsidP="002A5F25">
      <w:pPr>
        <w:rPr>
          <w:rFonts w:ascii="Calibri" w:hAnsi="Calibri" w:cs="Calibri"/>
          <w:b/>
          <w:sz w:val="22"/>
          <w:szCs w:val="22"/>
        </w:rPr>
      </w:pPr>
    </w:p>
    <w:p w14:paraId="4EF3A378" w14:textId="77777777"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lastRenderedPageBreak/>
        <w:t>PODACI O PARTNERSKIM I  POVEZANIM SUBJEKTIMA S PODNOSITELJEM PRIJAVE</w:t>
      </w:r>
    </w:p>
    <w:p w14:paraId="73D2FF78" w14:textId="77777777"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14:paraId="02F2B405" w14:textId="77777777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009F8660" w14:textId="77777777"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14:paraId="549571B1" w14:textId="77777777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DE90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708E0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3A4D" w14:textId="77777777"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14:paraId="61BF4110" w14:textId="77777777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655A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DD33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CD82" w14:textId="77777777"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E838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66B7" w14:textId="77777777"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14:paraId="62010AD6" w14:textId="77777777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E0B4" w14:textId="77777777"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BFD5C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D18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F951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4E13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7E02471F" w14:textId="77777777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9AF13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E44FE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9CFE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7226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E648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5406DFFB" w14:textId="77777777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F70EA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B9634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1086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B108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D45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670A3A75" w14:textId="77777777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77B4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EDDC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F6F9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976F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329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718E0C" w14:textId="77777777"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14:paraId="35631948" w14:textId="77777777"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14:paraId="3110B6DE" w14:textId="77777777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5CDBE77" w14:textId="77777777"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14:paraId="7C9F146B" w14:textId="77777777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4421B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8EF61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459D2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913F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14:paraId="51CB2766" w14:textId="77777777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5AB5" w14:textId="77777777"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CC1C" w14:textId="77777777"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3FD6" w14:textId="77777777"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E3B5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975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6608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5B0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14:paraId="31A974A0" w14:textId="77777777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3548F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FF05A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49705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B10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343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AC6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A8EE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4272A0F0" w14:textId="77777777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083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D8E2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2107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FBF6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CDED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FAD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68EB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4431A4D9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4FF6A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75DD9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82D97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D8F0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5C49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21FA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5C46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6C0DA92D" w14:textId="77777777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F43F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DF71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C19F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ED38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4BF1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4B2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A82D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47768ADD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01397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C6597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2349C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2DF2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7EB1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4E15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1FD1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3F00CB45" w14:textId="77777777" w:rsidTr="0052544C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D62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CE0F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FDE6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4256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B8A8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CF96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7D12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6E77740C" w14:textId="77777777" w:rsidTr="0052544C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498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C7B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BC8A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DC83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7A62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F7EA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9E9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4193CCBB" w14:textId="77777777" w:rsidTr="0052544C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D9DB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9D2C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6925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60D9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2558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A0DF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6740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21EA8A" w14:textId="77777777"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14:paraId="78DB467B" w14:textId="77777777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62F8A58" w14:textId="77777777"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14:paraId="3EEF32BD" w14:textId="77777777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C7D6" w14:textId="77777777"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E06A1" w14:textId="77777777"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11692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AED6" w14:textId="77777777"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14:paraId="2ADA2EEE" w14:textId="77777777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A652F" w14:textId="77777777"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A4D2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0A19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1396" w14:textId="77777777"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254F" w14:textId="77777777"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F1F5" w14:textId="77777777"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14:paraId="06150AC0" w14:textId="77777777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71BBC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269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8F1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B460" w14:textId="77777777"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A402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877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7D395230" w14:textId="77777777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2018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2955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A262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50C8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F7ED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EE5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7266573F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2E3F7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3D31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5F0F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AF9F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3343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7CA3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1130A910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E0A84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2E5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15F8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AF93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6422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C00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B346FB" w14:textId="77777777"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14:paraId="27296118" w14:textId="77777777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7FB6E984" w14:textId="77777777"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14:paraId="458DD19E" w14:textId="77777777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E9E2C" w14:textId="77777777"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6F0A1" w14:textId="77777777"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A00AB" w14:textId="77777777"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7218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14:paraId="2EC3C0AC" w14:textId="77777777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7E80" w14:textId="77777777"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E81E" w14:textId="77777777"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84DE" w14:textId="77777777"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F470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6AF1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7BF1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7E9A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14:paraId="30682344" w14:textId="77777777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36173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E3FE3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5A966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A844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F61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E151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8C9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7A6B6DE0" w14:textId="77777777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AEF6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E33D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D21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E908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9AAB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65E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B88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605D8B43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326FC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B47B9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B4433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10A6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8C03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5BE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AC45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2BC84563" w14:textId="77777777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6C04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DE1F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3118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36D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0ECB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710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E61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58297362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AC2AD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B4D46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05BE2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C4B1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A11A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4461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03A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69CD35AC" w14:textId="77777777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5263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8D5D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E3C1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3B1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518C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353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374C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1D6ACDB0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10A3D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27836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A9659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946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CC25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7F08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3CB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65F51B0E" w14:textId="77777777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9BED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9569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AD78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A3A5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BC9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E4C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3EA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1BC8A1" w14:textId="77777777"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14:paraId="4FEC893A" w14:textId="77777777"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14:paraId="40594D83" w14:textId="77777777" w:rsidR="00416F09" w:rsidRDefault="00416F09" w:rsidP="006E61E6">
      <w:pPr>
        <w:rPr>
          <w:rFonts w:ascii="Calibri" w:hAnsi="Calibri" w:cs="Calibri"/>
          <w:sz w:val="22"/>
          <w:szCs w:val="22"/>
        </w:rPr>
      </w:pPr>
    </w:p>
    <w:p w14:paraId="3CFF7375" w14:textId="77777777"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14:paraId="2EFD1351" w14:textId="77777777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lastRenderedPageBreak/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</w:t>
      </w:r>
      <w:proofErr w:type="spellStart"/>
      <w:r w:rsidR="00033053">
        <w:rPr>
          <w:rFonts w:ascii="Calibri" w:hAnsi="Calibri" w:cs="Calibri"/>
          <w:sz w:val="22"/>
          <w:szCs w:val="22"/>
        </w:rPr>
        <w:t>ici</w:t>
      </w:r>
      <w:proofErr w:type="spellEnd"/>
      <w:r w:rsidR="00033053">
        <w:rPr>
          <w:rFonts w:ascii="Calibri" w:hAnsi="Calibri" w:cs="Calibri"/>
          <w:sz w:val="22"/>
          <w:szCs w:val="22"/>
        </w:rPr>
        <w:t>, odnosno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14:paraId="3DDACCAA" w14:textId="77777777"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 xml:space="preserve">Ministarstvo </w:t>
      </w:r>
      <w:r w:rsidR="0052544C">
        <w:rPr>
          <w:rFonts w:ascii="Calibri" w:hAnsi="Calibri" w:cs="Calibri"/>
          <w:sz w:val="22"/>
          <w:szCs w:val="22"/>
        </w:rPr>
        <w:t xml:space="preserve">gospodarstva, </w:t>
      </w:r>
      <w:r w:rsidR="00033053">
        <w:rPr>
          <w:rFonts w:ascii="Calibri" w:hAnsi="Calibri" w:cs="Calibri"/>
          <w:sz w:val="22"/>
          <w:szCs w:val="22"/>
        </w:rPr>
        <w:t>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14:paraId="0DEA5F1E" w14:textId="77777777"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14:paraId="734FAEB4" w14:textId="77777777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  <w:gridCol w:w="5270"/>
      </w:tblGrid>
      <w:tr w:rsidR="00EF6DB1" w:rsidRPr="00D36670" w14:paraId="77481007" w14:textId="77777777" w:rsidTr="006D4305">
        <w:tc>
          <w:tcPr>
            <w:tcW w:w="4786" w:type="dxa"/>
          </w:tcPr>
          <w:p w14:paraId="52EE210E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E45CA3">
              <w:rPr>
                <w:rFonts w:ascii="Calibri" w:hAnsi="Calibri" w:cs="Calibri"/>
                <w:sz w:val="22"/>
                <w:szCs w:val="22"/>
              </w:rPr>
              <w:t>2019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14:paraId="1477050F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09C44D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BC8C1F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6586C69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14:paraId="2943C83F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14:paraId="2865D308" w14:textId="77777777"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293B70">
              <w:rPr>
                <w:rFonts w:ascii="Calibri" w:hAnsi="Calibri" w:cs="Calibri"/>
                <w:sz w:val="22"/>
                <w:szCs w:val="22"/>
              </w:rPr>
              <w:t>ici</w:t>
            </w:r>
            <w:proofErr w:type="spellEnd"/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14:paraId="655DB1F2" w14:textId="77777777"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807B29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1A01C377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</w:t>
            </w:r>
            <w:r w:rsidR="00EF5594">
              <w:rPr>
                <w:rFonts w:ascii="Calibri" w:hAnsi="Calibri" w:cs="Calibri"/>
                <w:sz w:val="22"/>
                <w:szCs w:val="22"/>
              </w:rPr>
              <w:t xml:space="preserve">funkcija,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ime i prezime)</w:t>
            </w:r>
          </w:p>
          <w:p w14:paraId="50B47177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71B5C7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66575B12" w14:textId="77777777"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</w:t>
            </w:r>
            <w:r w:rsidR="00EF5594">
              <w:rPr>
                <w:rFonts w:ascii="Calibri" w:hAnsi="Calibri" w:cs="Calibri"/>
                <w:sz w:val="22"/>
                <w:szCs w:val="22"/>
              </w:rPr>
              <w:t>naziv  podnositelja Prijave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404DC231" w14:textId="77777777"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1FA6EC" w14:textId="77777777"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13536C67" w14:textId="77777777" w:rsidR="00EF5594" w:rsidRDefault="00EF5594" w:rsidP="00EF55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14:paraId="02725589" w14:textId="77777777"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9BE3A5" w14:textId="77777777"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02B11" w14:textId="77777777" w:rsidR="009243D7" w:rsidRDefault="009243D7">
      <w:r>
        <w:separator/>
      </w:r>
    </w:p>
  </w:endnote>
  <w:endnote w:type="continuationSeparator" w:id="0">
    <w:p w14:paraId="54911A0F" w14:textId="77777777" w:rsidR="009243D7" w:rsidRDefault="0092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B094" w14:textId="77777777" w:rsidR="00CB5173" w:rsidRDefault="00CB64F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108B1" w14:textId="77777777"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FB3A5" w14:textId="38A15544" w:rsidR="00CB5173" w:rsidRDefault="00CB64F8" w:rsidP="002E3096">
    <w:pPr>
      <w:pStyle w:val="Footer"/>
      <w:jc w:val="right"/>
    </w:pPr>
    <w:r>
      <w:fldChar w:fldCharType="begin"/>
    </w:r>
    <w:r w:rsidR="00091BB1">
      <w:instrText>PAGE   \* MERGEFORMAT</w:instrText>
    </w:r>
    <w:r>
      <w:fldChar w:fldCharType="separate"/>
    </w:r>
    <w:r w:rsidR="00D8696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C54B2" w14:textId="77777777" w:rsidR="009243D7" w:rsidRDefault="009243D7">
      <w:r>
        <w:separator/>
      </w:r>
    </w:p>
  </w:footnote>
  <w:footnote w:type="continuationSeparator" w:id="0">
    <w:p w14:paraId="484D79AE" w14:textId="77777777" w:rsidR="009243D7" w:rsidRDefault="0092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573F9" w14:textId="77777777"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40622C">
      <w:rPr>
        <w:rFonts w:ascii="Calibri" w:hAnsi="Calibri" w:cs="Calibri"/>
        <w:i/>
        <w:sz w:val="22"/>
      </w:rPr>
      <w:t>PNM</w:t>
    </w:r>
    <w:r w:rsidRPr="00D36670">
      <w:rPr>
        <w:rFonts w:ascii="Calibri" w:hAnsi="Calibri" w:cs="Calibri"/>
        <w:i/>
        <w:sz w:val="22"/>
      </w:rPr>
      <w:t>/201</w:t>
    </w:r>
    <w:r w:rsidR="003C7C26">
      <w:rPr>
        <w:rFonts w:ascii="Calibri" w:hAnsi="Calibri" w:cs="Calibri"/>
        <w:i/>
        <w:sz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B1680"/>
    <w:rsid w:val="000C1AE7"/>
    <w:rsid w:val="000C7D78"/>
    <w:rsid w:val="000D446E"/>
    <w:rsid w:val="000F2069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103D"/>
    <w:rsid w:val="00272B4F"/>
    <w:rsid w:val="00280B30"/>
    <w:rsid w:val="0028228E"/>
    <w:rsid w:val="00293B70"/>
    <w:rsid w:val="0029771D"/>
    <w:rsid w:val="002A5F25"/>
    <w:rsid w:val="002E3096"/>
    <w:rsid w:val="002E54F0"/>
    <w:rsid w:val="00355C74"/>
    <w:rsid w:val="00384D3A"/>
    <w:rsid w:val="00385940"/>
    <w:rsid w:val="0038679D"/>
    <w:rsid w:val="003C7551"/>
    <w:rsid w:val="003C7834"/>
    <w:rsid w:val="003C7C26"/>
    <w:rsid w:val="003D39B2"/>
    <w:rsid w:val="003D409D"/>
    <w:rsid w:val="003D67B2"/>
    <w:rsid w:val="003F1393"/>
    <w:rsid w:val="0040183C"/>
    <w:rsid w:val="0040622C"/>
    <w:rsid w:val="00407F2F"/>
    <w:rsid w:val="00416F09"/>
    <w:rsid w:val="0045230A"/>
    <w:rsid w:val="004576E9"/>
    <w:rsid w:val="00485515"/>
    <w:rsid w:val="00486DC2"/>
    <w:rsid w:val="004A4E88"/>
    <w:rsid w:val="004A546B"/>
    <w:rsid w:val="004D4878"/>
    <w:rsid w:val="004E2104"/>
    <w:rsid w:val="00507259"/>
    <w:rsid w:val="00516F5C"/>
    <w:rsid w:val="00523522"/>
    <w:rsid w:val="0052544C"/>
    <w:rsid w:val="00530DC3"/>
    <w:rsid w:val="00534A23"/>
    <w:rsid w:val="005A3642"/>
    <w:rsid w:val="005F7919"/>
    <w:rsid w:val="0060796A"/>
    <w:rsid w:val="006176B4"/>
    <w:rsid w:val="006309FB"/>
    <w:rsid w:val="00634658"/>
    <w:rsid w:val="006536E9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5422"/>
    <w:rsid w:val="007172CC"/>
    <w:rsid w:val="007226E2"/>
    <w:rsid w:val="00737EB4"/>
    <w:rsid w:val="00764EF8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65D49"/>
    <w:rsid w:val="00871804"/>
    <w:rsid w:val="008E4B65"/>
    <w:rsid w:val="009243D7"/>
    <w:rsid w:val="00942855"/>
    <w:rsid w:val="00944ABF"/>
    <w:rsid w:val="00970A5F"/>
    <w:rsid w:val="00973E15"/>
    <w:rsid w:val="00974CBC"/>
    <w:rsid w:val="0098597A"/>
    <w:rsid w:val="00987C61"/>
    <w:rsid w:val="009B2AF0"/>
    <w:rsid w:val="009B4F0A"/>
    <w:rsid w:val="009C59A8"/>
    <w:rsid w:val="009E0E82"/>
    <w:rsid w:val="00A51038"/>
    <w:rsid w:val="00A702CA"/>
    <w:rsid w:val="00A83118"/>
    <w:rsid w:val="00A86001"/>
    <w:rsid w:val="00A932FA"/>
    <w:rsid w:val="00AB14FB"/>
    <w:rsid w:val="00AB29CD"/>
    <w:rsid w:val="00AE7D94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BF6636"/>
    <w:rsid w:val="00C02246"/>
    <w:rsid w:val="00C12444"/>
    <w:rsid w:val="00C406C2"/>
    <w:rsid w:val="00C4425A"/>
    <w:rsid w:val="00C70AE4"/>
    <w:rsid w:val="00C87752"/>
    <w:rsid w:val="00CB5173"/>
    <w:rsid w:val="00CB55D1"/>
    <w:rsid w:val="00CB64F8"/>
    <w:rsid w:val="00CE6BBC"/>
    <w:rsid w:val="00D03140"/>
    <w:rsid w:val="00D1675F"/>
    <w:rsid w:val="00D33D82"/>
    <w:rsid w:val="00D36670"/>
    <w:rsid w:val="00D45233"/>
    <w:rsid w:val="00D50F63"/>
    <w:rsid w:val="00D64A09"/>
    <w:rsid w:val="00D6763D"/>
    <w:rsid w:val="00D81A3D"/>
    <w:rsid w:val="00D8696A"/>
    <w:rsid w:val="00DD7DED"/>
    <w:rsid w:val="00DE7121"/>
    <w:rsid w:val="00E10FFF"/>
    <w:rsid w:val="00E22689"/>
    <w:rsid w:val="00E45CA3"/>
    <w:rsid w:val="00E61FC8"/>
    <w:rsid w:val="00E72429"/>
    <w:rsid w:val="00E91308"/>
    <w:rsid w:val="00EF5594"/>
    <w:rsid w:val="00EF6DB1"/>
    <w:rsid w:val="00F60EE5"/>
    <w:rsid w:val="00F70FAD"/>
    <w:rsid w:val="00F8037A"/>
    <w:rsid w:val="00F96225"/>
    <w:rsid w:val="00FA7B06"/>
    <w:rsid w:val="00FB68BF"/>
    <w:rsid w:val="00FC7239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179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DB0B-0C29-4197-92BB-2087E9D2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674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Maja Pavičić</cp:lastModifiedBy>
  <cp:revision>6</cp:revision>
  <cp:lastPrinted>2017-05-23T08:52:00Z</cp:lastPrinted>
  <dcterms:created xsi:type="dcterms:W3CDTF">2019-08-19T11:31:00Z</dcterms:created>
  <dcterms:modified xsi:type="dcterms:W3CDTF">2019-08-28T13:22:00Z</dcterms:modified>
</cp:coreProperties>
</file>