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hAnsi="Times New Roman" w:cs="Times New Roman"/>
          <w:b/>
          <w:noProof/>
          <w:color w:val="0000FF"/>
          <w:sz w:val="28"/>
          <w:szCs w:val="28"/>
          <w:lang w:val="en-US"/>
        </w:rPr>
        <w:drawing>
          <wp:inline distT="0" distB="0" distL="0" distR="0" wp14:anchorId="3147B95E" wp14:editId="279F0C6A">
            <wp:extent cx="516890" cy="620395"/>
            <wp:effectExtent l="0" t="0" r="0" b="8255"/>
            <wp:docPr id="6" name="Slika 6" descr="Opis: https://encrypted-tbn3.gstatic.com/images?q=tbn:ANd9GcTof0bmpRuA4Ot4wldAcWrEOy4-PVUvalKZHFVqqeZUA7auXlX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7B5" w:rsidRPr="00F02E36" w:rsidRDefault="00C557B5" w:rsidP="00C557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 xml:space="preserve">MINISTARSTVO </w:t>
      </w:r>
      <w:r w:rsidR="0093290E" w:rsidRPr="00F02E36">
        <w:rPr>
          <w:rFonts w:ascii="Times New Roman" w:eastAsia="Times New Roman" w:hAnsi="Times New Roman" w:cs="Times New Roman"/>
          <w:b/>
          <w:sz w:val="28"/>
          <w:szCs w:val="28"/>
        </w:rPr>
        <w:t>GOSPODARSTVA, PODUZETNIŠTVA I OBRTA</w:t>
      </w: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</w:p>
    <w:p w:rsidR="00C557B5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636" w:rsidRDefault="006C4636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636" w:rsidRPr="00F02E36" w:rsidRDefault="006C4636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871" w:rsidRPr="001D2871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871">
        <w:rPr>
          <w:rFonts w:ascii="Times New Roman" w:eastAsia="Times New Roman" w:hAnsi="Times New Roman" w:cs="Times New Roman"/>
          <w:sz w:val="28"/>
          <w:szCs w:val="28"/>
        </w:rPr>
        <w:t>za provedbu</w:t>
      </w:r>
    </w:p>
    <w:p w:rsidR="00C557B5" w:rsidRPr="006C4636" w:rsidRDefault="0050595A" w:rsidP="0050595A">
      <w:pPr>
        <w:tabs>
          <w:tab w:val="center" w:pos="4961"/>
          <w:tab w:val="left" w:pos="6751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557B5" w:rsidRPr="001D28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OGLASA</w:t>
      </w:r>
    </w:p>
    <w:p w:rsidR="004F529C" w:rsidRPr="001D2871" w:rsidRDefault="0050595A" w:rsidP="0050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objavljenog </w:t>
      </w:r>
      <w:r w:rsidRPr="00354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 web stranicama Ministarstva gospodarstva, poduzetništva i obrta, Ministarstva uprave i Hrvatskog zavoda za zapošljavanje</w:t>
      </w:r>
    </w:p>
    <w:p w:rsidR="004F529C" w:rsidRPr="00F02E36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9C" w:rsidRPr="00F02E36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9C" w:rsidRPr="00F02E36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80E" w:rsidRPr="00F02E36" w:rsidRDefault="00C2080E" w:rsidP="00634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POZIV NA TESTIRANJE</w:t>
      </w:r>
    </w:p>
    <w:p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KANDIDATIMA/KINJAMA</w:t>
      </w:r>
    </w:p>
    <w:p w:rsidR="00C2080E" w:rsidRPr="00F02E36" w:rsidRDefault="00C2080E" w:rsidP="004F5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C2B" w:rsidRPr="0050595A" w:rsidRDefault="00C2080E" w:rsidP="0050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595A">
        <w:rPr>
          <w:rFonts w:ascii="Times New Roman" w:eastAsia="Times New Roman" w:hAnsi="Times New Roman" w:cs="Times New Roman"/>
          <w:sz w:val="24"/>
          <w:szCs w:val="24"/>
        </w:rPr>
        <w:t>koji su podnijeli p</w:t>
      </w:r>
      <w:r w:rsidR="00F02E36" w:rsidRPr="0050595A">
        <w:rPr>
          <w:rFonts w:ascii="Times New Roman" w:eastAsia="Times New Roman" w:hAnsi="Times New Roman" w:cs="Times New Roman"/>
          <w:sz w:val="24"/>
          <w:szCs w:val="24"/>
        </w:rPr>
        <w:t>ravodobne</w:t>
      </w:r>
      <w:r w:rsidRPr="0050595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F02E36" w:rsidRPr="0050595A">
        <w:rPr>
          <w:rFonts w:ascii="Times New Roman" w:eastAsia="Times New Roman" w:hAnsi="Times New Roman" w:cs="Times New Roman"/>
          <w:sz w:val="24"/>
          <w:szCs w:val="24"/>
        </w:rPr>
        <w:t>potpune</w:t>
      </w:r>
      <w:r w:rsidRPr="0050595A">
        <w:rPr>
          <w:rFonts w:ascii="Times New Roman" w:eastAsia="Times New Roman" w:hAnsi="Times New Roman" w:cs="Times New Roman"/>
          <w:sz w:val="24"/>
          <w:szCs w:val="24"/>
        </w:rPr>
        <w:t xml:space="preserve"> prijave te ispunjavaju formalne uvjete iz</w:t>
      </w:r>
      <w:r w:rsidR="0050595A" w:rsidRPr="00505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oglasa za prijam u državnu službu na određeno vrijeme  KLASA: 112-02/18-01/115, URBROJ: 526-02-</w:t>
      </w:r>
      <w:proofErr w:type="spellStart"/>
      <w:r w:rsidR="0050595A" w:rsidRPr="00505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02</w:t>
      </w:r>
      <w:proofErr w:type="spellEnd"/>
      <w:r w:rsidR="0050595A" w:rsidRPr="00505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-02/1-18-1</w:t>
      </w:r>
      <w:bookmarkStart w:id="0" w:name="_GoBack"/>
      <w:bookmarkEnd w:id="0"/>
      <w:r w:rsidR="00CB0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462C2B" w:rsidRPr="0050595A">
        <w:rPr>
          <w:rFonts w:ascii="Times New Roman" w:eastAsia="Times New Roman" w:hAnsi="Times New Roman" w:cs="Times New Roman"/>
          <w:sz w:val="24"/>
          <w:szCs w:val="24"/>
        </w:rPr>
        <w:t>, za radna mjesta</w:t>
      </w:r>
    </w:p>
    <w:p w:rsidR="00462C2B" w:rsidRPr="00F02E36" w:rsidRDefault="00462C2B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905" w:rsidRDefault="00C93905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CEB" w:rsidRPr="006C4636" w:rsidRDefault="00462C2B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4636">
        <w:rPr>
          <w:rFonts w:ascii="Times New Roman" w:eastAsia="Times New Roman" w:hAnsi="Times New Roman" w:cs="Times New Roman"/>
          <w:b/>
          <w:sz w:val="36"/>
          <w:szCs w:val="36"/>
        </w:rPr>
        <w:t>pod rednim brojem 1</w:t>
      </w:r>
      <w:r w:rsidR="0050595A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CB04B5">
        <w:rPr>
          <w:rFonts w:ascii="Times New Roman" w:eastAsia="Times New Roman" w:hAnsi="Times New Roman" w:cs="Times New Roman"/>
          <w:b/>
          <w:sz w:val="36"/>
          <w:szCs w:val="36"/>
        </w:rPr>
        <w:t>,4.,5</w:t>
      </w:r>
      <w:r w:rsidR="0087181E" w:rsidRPr="006C4636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CB04B5">
        <w:rPr>
          <w:rFonts w:ascii="Times New Roman" w:eastAsia="Times New Roman" w:hAnsi="Times New Roman" w:cs="Times New Roman"/>
          <w:b/>
          <w:sz w:val="36"/>
          <w:szCs w:val="36"/>
        </w:rPr>
        <w:t>,6.,7</w:t>
      </w:r>
    </w:p>
    <w:p w:rsidR="00E3589F" w:rsidRPr="006C46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4636" w:rsidRPr="00F02E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Default="00E3589F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Zagreb, </w:t>
      </w:r>
      <w:r w:rsidR="006C463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4636">
        <w:rPr>
          <w:rFonts w:ascii="Times New Roman" w:eastAsia="Times New Roman" w:hAnsi="Times New Roman" w:cs="Times New Roman"/>
          <w:sz w:val="28"/>
          <w:szCs w:val="28"/>
        </w:rPr>
        <w:t>siječnja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C463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>. godine</w:t>
      </w:r>
    </w:p>
    <w:p w:rsidR="0050595A" w:rsidRDefault="0050595A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95A" w:rsidRDefault="0050595A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95A" w:rsidRDefault="0050595A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95A" w:rsidRPr="00F02E36" w:rsidRDefault="0050595A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Default="00E3589F" w:rsidP="00E3589F">
      <w:pPr>
        <w:jc w:val="center"/>
        <w:rPr>
          <w:rFonts w:ascii="Times New Roman" w:hAnsi="Times New Roman" w:cs="Times New Roman"/>
          <w:b/>
          <w:u w:val="single"/>
          <w:lang w:eastAsia="hr-HR"/>
        </w:rPr>
      </w:pPr>
      <w:r w:rsidRPr="00F02E36">
        <w:rPr>
          <w:rFonts w:ascii="Times New Roman" w:hAnsi="Times New Roman" w:cs="Times New Roman"/>
          <w:b/>
          <w:u w:val="single"/>
          <w:lang w:eastAsia="hr-HR"/>
        </w:rPr>
        <w:lastRenderedPageBreak/>
        <w:t>POPIS RADNIH MJESTA ZA KOJA ĆE SE ODRŽATI TESTIRANJE:</w:t>
      </w:r>
    </w:p>
    <w:p w:rsidR="0050595A" w:rsidRDefault="0050595A" w:rsidP="00E3589F">
      <w:pPr>
        <w:jc w:val="center"/>
        <w:rPr>
          <w:rFonts w:ascii="Times New Roman" w:hAnsi="Times New Roman" w:cs="Times New Roman"/>
          <w:b/>
          <w:u w:val="single"/>
          <w:lang w:eastAsia="hr-HR"/>
        </w:rPr>
      </w:pPr>
    </w:p>
    <w:p w:rsidR="0050595A" w:rsidRDefault="0050595A" w:rsidP="00505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RM 1</w:t>
      </w:r>
    </w:p>
    <w:p w:rsidR="0050595A" w:rsidRDefault="0050595A" w:rsidP="00505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595A" w:rsidRPr="0050595A" w:rsidRDefault="0050595A" w:rsidP="00505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GLAVNO TAJNIŠTVO</w:t>
      </w:r>
    </w:p>
    <w:p w:rsidR="0050595A" w:rsidRPr="0050595A" w:rsidRDefault="0050595A" w:rsidP="0050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PRAVNE POSLOVE, LJUDSKE POTENCIJALE I UREDSKO POSLOVANJE</w:t>
      </w:r>
    </w:p>
    <w:p w:rsidR="0050595A" w:rsidRPr="0050595A" w:rsidRDefault="0050595A" w:rsidP="0050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PRAVNE POSLOVE</w:t>
      </w:r>
    </w:p>
    <w:p w:rsidR="0050595A" w:rsidRPr="0050595A" w:rsidRDefault="0050595A" w:rsidP="0050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pravne poslove</w:t>
      </w:r>
    </w:p>
    <w:p w:rsidR="0050595A" w:rsidRPr="0050595A" w:rsidRDefault="0050595A" w:rsidP="0050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595A" w:rsidRPr="0050595A" w:rsidRDefault="0050595A" w:rsidP="0050595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stručni suradnik- 1 izvršitelj/</w:t>
      </w:r>
      <w:proofErr w:type="spellStart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za obavljanje poslova čiji se opseg privremeno povećao- na vrijeme do godinu dana  ( </w:t>
      </w:r>
      <w:proofErr w:type="spellStart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rbr</w:t>
      </w:r>
      <w:proofErr w:type="spellEnd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27.)</w:t>
      </w:r>
    </w:p>
    <w:p w:rsidR="0050595A" w:rsidRPr="0050595A" w:rsidRDefault="0050595A" w:rsidP="0050595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50595A" w:rsidRPr="00F02E36" w:rsidRDefault="0050595A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50595A" w:rsidRPr="0087181E" w:rsidRDefault="0050595A" w:rsidP="005059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50595A" w:rsidRPr="0087181E" w:rsidTr="00E75E5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Ž.P.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S.Ć.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1978.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I.L.G.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1985.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L.R.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I.J.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1993.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M.B.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1991.</w:t>
            </w:r>
          </w:p>
        </w:tc>
      </w:tr>
    </w:tbl>
    <w:p w:rsidR="0050595A" w:rsidRPr="0050595A" w:rsidRDefault="0050595A" w:rsidP="0050595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RM 4</w:t>
      </w:r>
    </w:p>
    <w:p w:rsidR="007503C9" w:rsidRDefault="007503C9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UPRAVA ZA POLITKU JAVNE NABAVE</w:t>
      </w: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UNAPREĐENJE SUSTAVA I MEĐUNARODNU SURADNJU</w:t>
      </w: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PRAĆENJE, ANALITIKU I IZVJEŠĆIVANJE</w:t>
      </w: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analitiku i izvješćivanje</w:t>
      </w: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595A" w:rsidRDefault="0050595A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stručni referent- 1 izvršitelj/</w:t>
      </w:r>
      <w:proofErr w:type="spellStart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za obavljanje poslova čiji se opseg privremeno povećao- na vrijeme do godinu dana ( </w:t>
      </w:r>
      <w:proofErr w:type="spellStart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rbr</w:t>
      </w:r>
      <w:proofErr w:type="spellEnd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309.)</w:t>
      </w:r>
      <w:r w:rsidRPr="0050595A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 xml:space="preserve"> </w:t>
      </w:r>
    </w:p>
    <w:p w:rsidR="0050595A" w:rsidRPr="00F02E36" w:rsidRDefault="0050595A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50595A" w:rsidRPr="0087181E" w:rsidRDefault="0050595A" w:rsidP="005059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50595A" w:rsidRPr="0087181E" w:rsidTr="00E75E5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G.P.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1971.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V.Ž.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1999.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L.D.G.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V.A.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1963.</w:t>
            </w:r>
          </w:p>
        </w:tc>
      </w:tr>
    </w:tbl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RM 5</w:t>
      </w: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UNAPREĐENJE SUSTAVA I MEĐUNARODNU SURADNJU</w:t>
      </w: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IZOBRAZBU</w:t>
      </w: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 stručni suradnik- 1 izvršitelj/</w:t>
      </w:r>
      <w:proofErr w:type="spellStart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za obavljanje poslova čiji se opseg privremeno povećao- na vrijeme do godinu dana ( </w:t>
      </w:r>
      <w:proofErr w:type="spellStart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rbr</w:t>
      </w:r>
      <w:proofErr w:type="spellEnd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313.)</w:t>
      </w: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50595A" w:rsidRPr="00F02E36" w:rsidRDefault="0050595A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50595A" w:rsidRPr="0087181E" w:rsidRDefault="0050595A" w:rsidP="005059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50595A" w:rsidRPr="0087181E" w:rsidTr="00E75E5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A.V.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B.V.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1981.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B.T.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1989.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T.B.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S.Ć.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1978.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L.D.G.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I.L.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1985.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M.B.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1991.</w:t>
            </w:r>
          </w:p>
        </w:tc>
      </w:tr>
    </w:tbl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RM 6</w:t>
      </w:r>
    </w:p>
    <w:p w:rsid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RAVNATELJSTVO ZA ROBNE ZALIHE</w:t>
      </w: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KONTROLU I POPUNU BILANCE</w:t>
      </w: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prehrambene proizvode</w:t>
      </w: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595A" w:rsidRPr="0050595A" w:rsidRDefault="0050595A" w:rsidP="00505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stručni suradnik- 1 izvršitelj/</w:t>
      </w:r>
      <w:proofErr w:type="spellStart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za obavljanje poslova čiji se opseg privremeno povećao- </w:t>
      </w:r>
    </w:p>
    <w:p w:rsidR="0050595A" w:rsidRPr="0050595A" w:rsidRDefault="0050595A" w:rsidP="00505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na vrijeme do godinu dana ( </w:t>
      </w:r>
      <w:proofErr w:type="spellStart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rbr</w:t>
      </w:r>
      <w:proofErr w:type="spellEnd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384.)</w:t>
      </w:r>
    </w:p>
    <w:p w:rsidR="0050595A" w:rsidRPr="00F02E36" w:rsidRDefault="0050595A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50595A" w:rsidRPr="0087181E" w:rsidRDefault="0050595A" w:rsidP="005059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50595A" w:rsidRPr="0087181E" w:rsidTr="00E75E5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J.V.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1993.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B.S.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Ž.P.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A.Š.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P.K.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1991.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K.K.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1981.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T.B.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</w:tbl>
    <w:p w:rsidR="0050595A" w:rsidRPr="0050595A" w:rsidRDefault="0050595A" w:rsidP="005059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0595A" w:rsidRDefault="0050595A" w:rsidP="005059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RM 7</w:t>
      </w:r>
    </w:p>
    <w:p w:rsidR="0050595A" w:rsidRPr="0050595A" w:rsidRDefault="0050595A" w:rsidP="005059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SAMOSTALNA SLUŽBA ZA UNAPREĐENJE POSLOVNE KLIME</w:t>
      </w: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podršku poslovnom sektoru i europsku suradnju</w:t>
      </w: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stručni suradnik- 1 izvršitelj/</w:t>
      </w:r>
      <w:proofErr w:type="spellStart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za obavljanje poslova čiji se opseg privremeno povećao- na vrijeme do godinu dana (</w:t>
      </w:r>
      <w:proofErr w:type="spellStart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rbr</w:t>
      </w:r>
      <w:proofErr w:type="spellEnd"/>
      <w:r w:rsidRPr="005059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414.)</w:t>
      </w:r>
    </w:p>
    <w:p w:rsidR="0050595A" w:rsidRPr="00F02E36" w:rsidRDefault="0050595A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50595A" w:rsidRPr="0087181E" w:rsidRDefault="0050595A" w:rsidP="005059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50595A" w:rsidRPr="0087181E" w:rsidTr="00E75E5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L.E.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1987.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A.V.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T.B.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B.T.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1989.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P.J.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A.B.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I.L.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1985.</w:t>
            </w:r>
          </w:p>
        </w:tc>
      </w:tr>
      <w:tr w:rsidR="00CB04B5" w:rsidRPr="00CB04B5" w:rsidTr="00CB04B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M.B.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4B5" w:rsidRPr="00CB04B5" w:rsidRDefault="00CB04B5" w:rsidP="00CB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4B5">
              <w:rPr>
                <w:rFonts w:ascii="Times New Roman" w:eastAsia="Times New Roman" w:hAnsi="Times New Roman" w:cs="Times New Roman"/>
                <w:lang w:val="en-US"/>
              </w:rPr>
              <w:t>1991.</w:t>
            </w:r>
          </w:p>
        </w:tc>
      </w:tr>
    </w:tbl>
    <w:p w:rsidR="0050595A" w:rsidRDefault="0050595A" w:rsidP="00E3589F">
      <w:pPr>
        <w:jc w:val="center"/>
        <w:rPr>
          <w:rFonts w:ascii="Times New Roman" w:hAnsi="Times New Roman" w:cs="Times New Roman"/>
          <w:b/>
          <w:u w:val="single"/>
          <w:lang w:eastAsia="hr-HR"/>
        </w:rPr>
      </w:pPr>
    </w:p>
    <w:p w:rsidR="006C4636" w:rsidRPr="00F02E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F529C" w:rsidRPr="00CB04B5" w:rsidRDefault="004F529C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139BE" w:rsidRPr="00FD4A29" w:rsidRDefault="00C139BE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A29">
        <w:rPr>
          <w:rFonts w:ascii="Times New Roman" w:hAnsi="Times New Roman" w:cs="Times New Roman"/>
          <w:b/>
          <w:sz w:val="28"/>
          <w:szCs w:val="28"/>
          <w:u w:val="single"/>
        </w:rPr>
        <w:t>DATUM I VRIJEME ODRŽAVANJA TESTIRANJA</w:t>
      </w:r>
    </w:p>
    <w:p w:rsidR="00C139BE" w:rsidRPr="00FD4A29" w:rsidRDefault="00C139BE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139BE" w:rsidRPr="00FD4A29" w:rsidTr="006C4636">
        <w:trPr>
          <w:trHeight w:val="12835"/>
        </w:trPr>
        <w:tc>
          <w:tcPr>
            <w:tcW w:w="9923" w:type="dxa"/>
            <w:shd w:val="clear" w:color="auto" w:fill="F2DBDB" w:themeFill="accent2" w:themeFillTint="33"/>
          </w:tcPr>
          <w:p w:rsidR="00C139BE" w:rsidRPr="00FD4A29" w:rsidRDefault="00C139BE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:rsidR="00C139BE" w:rsidRPr="00FD4A29" w:rsidRDefault="00BE742E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D4A29">
              <w:rPr>
                <w:rFonts w:eastAsiaTheme="minorHAnsi"/>
                <w:b/>
                <w:sz w:val="28"/>
                <w:szCs w:val="28"/>
              </w:rPr>
              <w:t>1. faza tes</w:t>
            </w:r>
            <w:r w:rsidR="00C93905">
              <w:rPr>
                <w:rFonts w:eastAsiaTheme="minorHAnsi"/>
                <w:b/>
                <w:sz w:val="28"/>
                <w:szCs w:val="28"/>
              </w:rPr>
              <w:t>t</w:t>
            </w:r>
            <w:r w:rsidRPr="00FD4A29">
              <w:rPr>
                <w:rFonts w:eastAsiaTheme="minorHAnsi"/>
                <w:b/>
                <w:sz w:val="28"/>
                <w:szCs w:val="28"/>
              </w:rPr>
              <w:t>iranja koj</w:t>
            </w:r>
            <w:r w:rsidR="00C93905">
              <w:rPr>
                <w:rFonts w:eastAsiaTheme="minorHAnsi"/>
                <w:b/>
                <w:sz w:val="28"/>
                <w:szCs w:val="28"/>
              </w:rPr>
              <w:t>a se sastoji od provjere znanja</w:t>
            </w:r>
            <w:r w:rsidRPr="00FD4A29">
              <w:rPr>
                <w:rFonts w:eastAsiaTheme="minorHAnsi"/>
                <w:b/>
                <w:sz w:val="28"/>
                <w:szCs w:val="28"/>
              </w:rPr>
              <w:t>, sposobnosti i vještina bitnih za obavljanje radnog mjesta održat će se</w:t>
            </w:r>
          </w:p>
          <w:p w:rsidR="00164B63" w:rsidRPr="00FD4A29" w:rsidRDefault="00164B63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93905" w:rsidRDefault="00C93905" w:rsidP="00C93905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139BE" w:rsidRDefault="006C4636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u</w:t>
            </w:r>
            <w:r w:rsidR="00270E5D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="00D51975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petak</w:t>
            </w:r>
            <w:r w:rsidR="00270E5D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="00BE742E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1</w:t>
            </w:r>
            <w:r w:rsidR="00C139BE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. </w:t>
            </w:r>
            <w:r w:rsidR="00D51975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veljače</w:t>
            </w:r>
            <w:r w:rsidR="00C139BE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201</w:t>
            </w:r>
            <w:r w:rsidR="00D51975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9</w:t>
            </w:r>
            <w:r w:rsidR="00BE742E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.</w:t>
            </w:r>
            <w:r w:rsidR="00BE742E" w:rsidRPr="00FD4A29">
              <w:rPr>
                <w:rFonts w:eastAsiaTheme="minorHAnsi"/>
                <w:b/>
                <w:sz w:val="28"/>
                <w:szCs w:val="28"/>
                <w:u w:val="single"/>
              </w:rPr>
              <w:t xml:space="preserve"> godine</w:t>
            </w:r>
            <w:r w:rsidR="00270E5D">
              <w:rPr>
                <w:rFonts w:eastAsiaTheme="minorHAnsi"/>
                <w:b/>
                <w:sz w:val="28"/>
                <w:szCs w:val="28"/>
                <w:u w:val="single"/>
              </w:rPr>
              <w:t xml:space="preserve"> prema slijedećem rasporedu:</w:t>
            </w:r>
          </w:p>
          <w:p w:rsidR="00CB04B5" w:rsidRPr="00FD4A29" w:rsidRDefault="00CB04B5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BE742E" w:rsidRPr="00FD4A29" w:rsidRDefault="00BE742E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BE742E" w:rsidRPr="00CB04B5" w:rsidRDefault="00DF78A8" w:rsidP="00270E5D">
            <w:pPr>
              <w:rPr>
                <w:rFonts w:eastAsiaTheme="minorHAnsi"/>
                <w:b/>
                <w:sz w:val="36"/>
                <w:szCs w:val="36"/>
              </w:rPr>
            </w:pPr>
            <w:r w:rsidRPr="00CB04B5">
              <w:rPr>
                <w:rFonts w:eastAsiaTheme="minorHAnsi"/>
                <w:b/>
                <w:sz w:val="36"/>
                <w:szCs w:val="36"/>
              </w:rPr>
              <w:t>za radn</w:t>
            </w:r>
            <w:r w:rsidR="00CB04B5" w:rsidRPr="00CB04B5">
              <w:rPr>
                <w:rFonts w:eastAsiaTheme="minorHAnsi"/>
                <w:b/>
                <w:sz w:val="36"/>
                <w:szCs w:val="36"/>
              </w:rPr>
              <w:t>o</w:t>
            </w:r>
            <w:r w:rsidRPr="00CB04B5">
              <w:rPr>
                <w:rFonts w:eastAsiaTheme="minorHAnsi"/>
                <w:b/>
                <w:sz w:val="36"/>
                <w:szCs w:val="36"/>
              </w:rPr>
              <w:t xml:space="preserve"> mjest</w:t>
            </w:r>
            <w:r w:rsidR="00CB04B5" w:rsidRPr="00CB04B5">
              <w:rPr>
                <w:rFonts w:eastAsiaTheme="minorHAnsi"/>
                <w:b/>
                <w:sz w:val="36"/>
                <w:szCs w:val="36"/>
              </w:rPr>
              <w:t>o</w:t>
            </w:r>
            <w:r w:rsidRPr="00CB04B5">
              <w:rPr>
                <w:rFonts w:eastAsiaTheme="minorHAnsi"/>
                <w:b/>
                <w:sz w:val="36"/>
                <w:szCs w:val="36"/>
              </w:rPr>
              <w:t xml:space="preserve"> </w:t>
            </w:r>
            <w:r w:rsidR="00CB04B5" w:rsidRPr="00CB04B5">
              <w:rPr>
                <w:rFonts w:eastAsiaTheme="minorHAnsi"/>
                <w:b/>
                <w:sz w:val="36"/>
                <w:szCs w:val="36"/>
              </w:rPr>
              <w:t>4</w:t>
            </w:r>
            <w:r w:rsidR="00C93905" w:rsidRPr="00CB04B5">
              <w:rPr>
                <w:rFonts w:eastAsiaTheme="minorHAnsi"/>
                <w:b/>
                <w:sz w:val="36"/>
                <w:szCs w:val="36"/>
              </w:rPr>
              <w:t xml:space="preserve">.  u </w:t>
            </w:r>
            <w:r w:rsidR="00C93905" w:rsidRPr="00CB04B5">
              <w:rPr>
                <w:rFonts w:eastAsiaTheme="minorHAnsi"/>
                <w:b/>
                <w:color w:val="FF0000"/>
                <w:sz w:val="36"/>
                <w:szCs w:val="36"/>
              </w:rPr>
              <w:t>10</w:t>
            </w:r>
            <w:r w:rsidRPr="00CB04B5">
              <w:rPr>
                <w:rFonts w:eastAsiaTheme="minorHAnsi"/>
                <w:b/>
                <w:color w:val="FF0000"/>
                <w:sz w:val="36"/>
                <w:szCs w:val="36"/>
              </w:rPr>
              <w:t>,0</w:t>
            </w:r>
            <w:r w:rsidR="00BE742E" w:rsidRPr="00CB04B5">
              <w:rPr>
                <w:rFonts w:eastAsiaTheme="minorHAnsi"/>
                <w:b/>
                <w:color w:val="FF0000"/>
                <w:sz w:val="36"/>
                <w:szCs w:val="36"/>
              </w:rPr>
              <w:t xml:space="preserve">0 </w:t>
            </w:r>
            <w:r w:rsidR="00BE742E" w:rsidRPr="00CB04B5">
              <w:rPr>
                <w:rFonts w:eastAsiaTheme="minorHAnsi"/>
                <w:b/>
                <w:sz w:val="36"/>
                <w:szCs w:val="36"/>
              </w:rPr>
              <w:t>sati</w:t>
            </w:r>
            <w:r w:rsidR="00D51975" w:rsidRPr="00CB04B5">
              <w:rPr>
                <w:rFonts w:eastAsiaTheme="minorHAnsi"/>
                <w:b/>
                <w:sz w:val="36"/>
                <w:szCs w:val="36"/>
              </w:rPr>
              <w:t xml:space="preserve"> </w:t>
            </w:r>
          </w:p>
          <w:p w:rsidR="00270E5D" w:rsidRPr="00CB04B5" w:rsidRDefault="00270E5D" w:rsidP="00FD4A29">
            <w:pPr>
              <w:rPr>
                <w:rFonts w:eastAsiaTheme="minorHAnsi"/>
                <w:b/>
                <w:sz w:val="36"/>
                <w:szCs w:val="36"/>
              </w:rPr>
            </w:pPr>
          </w:p>
          <w:p w:rsidR="006724A5" w:rsidRPr="00CB04B5" w:rsidRDefault="00C93905" w:rsidP="00FD4A29">
            <w:pPr>
              <w:rPr>
                <w:rFonts w:eastAsiaTheme="minorHAnsi"/>
                <w:b/>
                <w:sz w:val="36"/>
                <w:szCs w:val="36"/>
              </w:rPr>
            </w:pPr>
            <w:r w:rsidRPr="00CB04B5">
              <w:rPr>
                <w:rFonts w:eastAsiaTheme="minorHAnsi"/>
                <w:b/>
                <w:sz w:val="36"/>
                <w:szCs w:val="36"/>
              </w:rPr>
              <w:t xml:space="preserve">za radna mjesta </w:t>
            </w:r>
            <w:r w:rsidR="00D51975" w:rsidRPr="00CB04B5">
              <w:rPr>
                <w:rFonts w:eastAsiaTheme="minorHAnsi"/>
                <w:b/>
                <w:sz w:val="36"/>
                <w:szCs w:val="36"/>
              </w:rPr>
              <w:t>5.,</w:t>
            </w:r>
            <w:r w:rsidR="00CB04B5" w:rsidRPr="00CB04B5">
              <w:rPr>
                <w:rFonts w:eastAsiaTheme="minorHAnsi"/>
                <w:b/>
                <w:sz w:val="36"/>
                <w:szCs w:val="36"/>
              </w:rPr>
              <w:t>6.,7.</w:t>
            </w:r>
            <w:r w:rsidRPr="00CB04B5">
              <w:rPr>
                <w:rFonts w:eastAsiaTheme="minorHAnsi"/>
                <w:b/>
                <w:sz w:val="36"/>
                <w:szCs w:val="36"/>
              </w:rPr>
              <w:t xml:space="preserve"> (stručni suradnici) u </w:t>
            </w:r>
            <w:r w:rsidRPr="00CB04B5">
              <w:rPr>
                <w:rFonts w:eastAsiaTheme="minorHAnsi"/>
                <w:b/>
                <w:color w:val="FF0000"/>
                <w:sz w:val="36"/>
                <w:szCs w:val="36"/>
              </w:rPr>
              <w:t>1</w:t>
            </w:r>
            <w:r w:rsidR="00D51975" w:rsidRPr="00CB04B5">
              <w:rPr>
                <w:rFonts w:eastAsiaTheme="minorHAnsi"/>
                <w:b/>
                <w:color w:val="FF0000"/>
                <w:sz w:val="36"/>
                <w:szCs w:val="36"/>
              </w:rPr>
              <w:t>3</w:t>
            </w:r>
            <w:r w:rsidR="006724A5" w:rsidRPr="00CB04B5">
              <w:rPr>
                <w:rFonts w:eastAsiaTheme="minorHAnsi"/>
                <w:b/>
                <w:color w:val="FF0000"/>
                <w:sz w:val="36"/>
                <w:szCs w:val="36"/>
              </w:rPr>
              <w:t xml:space="preserve">,00 </w:t>
            </w:r>
            <w:r w:rsidR="006724A5" w:rsidRPr="00CB04B5">
              <w:rPr>
                <w:rFonts w:eastAsiaTheme="minorHAnsi"/>
                <w:b/>
                <w:sz w:val="36"/>
                <w:szCs w:val="36"/>
              </w:rPr>
              <w:t>sati</w:t>
            </w:r>
            <w:r w:rsidR="00D51975" w:rsidRPr="00CB04B5">
              <w:rPr>
                <w:rFonts w:eastAsiaTheme="minorHAnsi"/>
                <w:b/>
                <w:sz w:val="36"/>
                <w:szCs w:val="36"/>
              </w:rPr>
              <w:t xml:space="preserve"> </w:t>
            </w:r>
          </w:p>
          <w:p w:rsidR="006724A5" w:rsidRPr="00CB04B5" w:rsidRDefault="006724A5" w:rsidP="00FD4A29">
            <w:pPr>
              <w:rPr>
                <w:rFonts w:eastAsiaTheme="minorHAnsi"/>
                <w:b/>
                <w:sz w:val="36"/>
                <w:szCs w:val="36"/>
              </w:rPr>
            </w:pPr>
          </w:p>
          <w:p w:rsidR="00CB4722" w:rsidRPr="00CB04B5" w:rsidRDefault="00C93905" w:rsidP="00C93905">
            <w:pPr>
              <w:rPr>
                <w:rFonts w:eastAsiaTheme="minorHAnsi"/>
                <w:b/>
                <w:sz w:val="36"/>
                <w:szCs w:val="36"/>
              </w:rPr>
            </w:pPr>
            <w:r w:rsidRPr="00CB04B5">
              <w:rPr>
                <w:rFonts w:eastAsiaTheme="minorHAnsi"/>
                <w:b/>
                <w:sz w:val="36"/>
                <w:szCs w:val="36"/>
              </w:rPr>
              <w:t>za radn</w:t>
            </w:r>
            <w:r w:rsidR="00CB04B5" w:rsidRPr="00CB04B5">
              <w:rPr>
                <w:rFonts w:eastAsiaTheme="minorHAnsi"/>
                <w:b/>
                <w:sz w:val="36"/>
                <w:szCs w:val="36"/>
              </w:rPr>
              <w:t>o</w:t>
            </w:r>
            <w:r w:rsidRPr="00CB04B5">
              <w:rPr>
                <w:rFonts w:eastAsiaTheme="minorHAnsi"/>
                <w:b/>
                <w:sz w:val="36"/>
                <w:szCs w:val="36"/>
              </w:rPr>
              <w:t xml:space="preserve"> mjest</w:t>
            </w:r>
            <w:r w:rsidR="00CB04B5" w:rsidRPr="00CB04B5">
              <w:rPr>
                <w:rFonts w:eastAsiaTheme="minorHAnsi"/>
                <w:b/>
                <w:sz w:val="36"/>
                <w:szCs w:val="36"/>
              </w:rPr>
              <w:t>o</w:t>
            </w:r>
            <w:r w:rsidRPr="00CB04B5">
              <w:rPr>
                <w:rFonts w:eastAsiaTheme="minorHAnsi"/>
                <w:b/>
                <w:sz w:val="36"/>
                <w:szCs w:val="36"/>
              </w:rPr>
              <w:t xml:space="preserve"> </w:t>
            </w:r>
            <w:r w:rsidR="00CB04B5" w:rsidRPr="00CB04B5">
              <w:rPr>
                <w:rFonts w:eastAsiaTheme="minorHAnsi"/>
                <w:b/>
                <w:sz w:val="36"/>
                <w:szCs w:val="36"/>
              </w:rPr>
              <w:t>1.</w:t>
            </w:r>
            <w:r w:rsidR="006C4636" w:rsidRPr="00CB04B5">
              <w:rPr>
                <w:rFonts w:eastAsiaTheme="minorHAnsi"/>
                <w:b/>
                <w:sz w:val="36"/>
                <w:szCs w:val="36"/>
              </w:rPr>
              <w:t xml:space="preserve"> u </w:t>
            </w:r>
            <w:r w:rsidR="006C4636" w:rsidRPr="00CB04B5">
              <w:rPr>
                <w:rFonts w:eastAsiaTheme="minorHAnsi"/>
                <w:b/>
                <w:color w:val="FF0000"/>
                <w:sz w:val="36"/>
                <w:szCs w:val="36"/>
              </w:rPr>
              <w:t>15</w:t>
            </w:r>
            <w:r w:rsidRPr="00CB04B5">
              <w:rPr>
                <w:rFonts w:eastAsiaTheme="minorHAnsi"/>
                <w:b/>
                <w:color w:val="FF0000"/>
                <w:sz w:val="36"/>
                <w:szCs w:val="36"/>
              </w:rPr>
              <w:t xml:space="preserve">,00 </w:t>
            </w:r>
            <w:r w:rsidRPr="00CB04B5">
              <w:rPr>
                <w:rFonts w:eastAsiaTheme="minorHAnsi"/>
                <w:b/>
                <w:sz w:val="36"/>
                <w:szCs w:val="36"/>
              </w:rPr>
              <w:t>sati</w:t>
            </w:r>
          </w:p>
          <w:p w:rsidR="00270E5D" w:rsidRPr="00CB04B5" w:rsidRDefault="00270E5D" w:rsidP="00C93905">
            <w:pPr>
              <w:tabs>
                <w:tab w:val="left" w:pos="285"/>
              </w:tabs>
              <w:rPr>
                <w:rFonts w:eastAsiaTheme="minorHAnsi"/>
                <w:b/>
                <w:sz w:val="36"/>
                <w:szCs w:val="36"/>
                <w:u w:val="single"/>
              </w:rPr>
            </w:pPr>
          </w:p>
          <w:p w:rsidR="00C93905" w:rsidRPr="00CB04B5" w:rsidRDefault="00C93905" w:rsidP="00C93905">
            <w:pPr>
              <w:rPr>
                <w:rFonts w:eastAsiaTheme="minorHAnsi"/>
                <w:b/>
                <w:sz w:val="36"/>
                <w:szCs w:val="36"/>
              </w:rPr>
            </w:pPr>
          </w:p>
          <w:p w:rsidR="00C93905" w:rsidRPr="00FD4A29" w:rsidRDefault="00C93905" w:rsidP="00C93905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D4A29">
              <w:rPr>
                <w:rFonts w:eastAsiaTheme="minorHAnsi"/>
                <w:b/>
                <w:sz w:val="28"/>
                <w:szCs w:val="28"/>
              </w:rPr>
              <w:t>u Ministarstvu gospodarstva, poduzetništva i obrta, Ulica grada Vukovara 78, Zagreb</w:t>
            </w:r>
          </w:p>
          <w:p w:rsidR="00270E5D" w:rsidRDefault="00270E5D" w:rsidP="00270E5D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93905" w:rsidRDefault="00C93905" w:rsidP="00270E5D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93905" w:rsidRDefault="00C93905" w:rsidP="00270E5D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93905" w:rsidRDefault="00C93905" w:rsidP="00270E5D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270E5D" w:rsidRPr="00FD4A29" w:rsidRDefault="00270E5D" w:rsidP="00270E5D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FD4A29">
              <w:rPr>
                <w:rFonts w:eastAsiaTheme="minorHAnsi"/>
                <w:b/>
                <w:sz w:val="28"/>
                <w:szCs w:val="28"/>
                <w:u w:val="single"/>
              </w:rPr>
              <w:t>U drugu fazu testiranja pozvat će se 15 kandidata koji su ostvarili najbolje rezultate u prvoj fazi testiranja, odnosno svi ako je u prvoj fazi testiranja zadovoljilo manje od 15 kandidata.</w:t>
            </w:r>
          </w:p>
          <w:p w:rsidR="00164B63" w:rsidRPr="00FD4A29" w:rsidRDefault="00164B63" w:rsidP="00164B63">
            <w:pPr>
              <w:tabs>
                <w:tab w:val="left" w:pos="405"/>
              </w:tabs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270E5D" w:rsidRPr="00C93905" w:rsidRDefault="00270E5D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:rsidR="004825BC" w:rsidRPr="00C93905" w:rsidRDefault="00164B63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93905">
              <w:rPr>
                <w:rFonts w:eastAsiaTheme="minorHAnsi"/>
                <w:b/>
                <w:sz w:val="28"/>
                <w:szCs w:val="28"/>
              </w:rPr>
              <w:t>Druga faza</w:t>
            </w:r>
            <w:r w:rsidR="00BE742E" w:rsidRPr="00C93905">
              <w:rPr>
                <w:rFonts w:eastAsiaTheme="minorHAnsi"/>
                <w:b/>
                <w:sz w:val="28"/>
                <w:szCs w:val="28"/>
              </w:rPr>
              <w:t xml:space="preserve"> testiranja koja se sastoji od provjere znanja engleskog jezika i znanja rada na računalu</w:t>
            </w:r>
            <w:r w:rsidR="00C93905" w:rsidRPr="00C93905">
              <w:rPr>
                <w:rFonts w:eastAsiaTheme="minorHAnsi"/>
                <w:b/>
                <w:sz w:val="28"/>
                <w:szCs w:val="28"/>
              </w:rPr>
              <w:t xml:space="preserve"> ( ukoliko je to uvjet za radno mjesto)</w:t>
            </w:r>
            <w:r w:rsidR="00BE742E" w:rsidRPr="00C93905">
              <w:rPr>
                <w:rFonts w:eastAsiaTheme="minorHAnsi"/>
                <w:b/>
                <w:sz w:val="28"/>
                <w:szCs w:val="28"/>
              </w:rPr>
              <w:t xml:space="preserve">, </w:t>
            </w:r>
            <w:r w:rsidRPr="00C93905">
              <w:rPr>
                <w:rFonts w:eastAsiaTheme="minorHAnsi"/>
                <w:b/>
                <w:sz w:val="28"/>
                <w:szCs w:val="28"/>
              </w:rPr>
              <w:t xml:space="preserve">održat će se </w:t>
            </w:r>
            <w:r w:rsidR="00C93905">
              <w:rPr>
                <w:rFonts w:eastAsiaTheme="minorHAnsi"/>
                <w:b/>
                <w:sz w:val="28"/>
                <w:szCs w:val="28"/>
              </w:rPr>
              <w:t>naknadno o čemu ćete biti pra</w:t>
            </w:r>
            <w:r w:rsidR="00C93905" w:rsidRPr="00C93905">
              <w:rPr>
                <w:rFonts w:eastAsiaTheme="minorHAnsi"/>
                <w:b/>
                <w:sz w:val="28"/>
                <w:szCs w:val="28"/>
              </w:rPr>
              <w:t>vo</w:t>
            </w:r>
            <w:r w:rsidR="00C93905">
              <w:rPr>
                <w:rFonts w:eastAsiaTheme="minorHAnsi"/>
                <w:b/>
                <w:sz w:val="28"/>
                <w:szCs w:val="28"/>
              </w:rPr>
              <w:t>v</w:t>
            </w:r>
            <w:r w:rsidR="00C93905" w:rsidRPr="00C93905">
              <w:rPr>
                <w:rFonts w:eastAsiaTheme="minorHAnsi"/>
                <w:b/>
                <w:sz w:val="28"/>
                <w:szCs w:val="28"/>
              </w:rPr>
              <w:t>remeno obav</w:t>
            </w:r>
            <w:r w:rsidR="00C93905">
              <w:rPr>
                <w:rFonts w:eastAsiaTheme="minorHAnsi"/>
                <w:b/>
                <w:sz w:val="28"/>
                <w:szCs w:val="28"/>
              </w:rPr>
              <w:t>i</w:t>
            </w:r>
            <w:r w:rsidR="00C93905" w:rsidRPr="00C93905">
              <w:rPr>
                <w:rFonts w:eastAsiaTheme="minorHAnsi"/>
                <w:b/>
                <w:sz w:val="28"/>
                <w:szCs w:val="28"/>
              </w:rPr>
              <w:t>ješteni.</w:t>
            </w:r>
          </w:p>
          <w:p w:rsidR="00164B63" w:rsidRPr="00FD4A29" w:rsidRDefault="00164B63" w:rsidP="00270E5D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164B63" w:rsidRPr="00FD4A29" w:rsidRDefault="00164B63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164B63" w:rsidRPr="00FD4A29" w:rsidRDefault="00164B63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139BE" w:rsidRPr="00FD4A29" w:rsidRDefault="00C139BE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:rsidR="00C139BE" w:rsidRPr="00FD4A29" w:rsidRDefault="00C139BE" w:rsidP="00960297">
            <w:pPr>
              <w:ind w:right="317" w:firstLine="318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D4A29">
              <w:rPr>
                <w:rFonts w:eastAsiaTheme="minorHAnsi"/>
                <w:b/>
                <w:sz w:val="28"/>
                <w:szCs w:val="28"/>
              </w:rPr>
              <w:t>KANDIDATI/KINJE SU DUŽNI PONIJETI SA SOBOM OSOBNU ISKAZNICU ILI DRUGI IDENTIFIKACIJSKI DOKUMENT</w:t>
            </w:r>
          </w:p>
          <w:p w:rsidR="00BE742E" w:rsidRPr="00FD4A29" w:rsidRDefault="00BE742E" w:rsidP="00960297">
            <w:pPr>
              <w:ind w:right="317" w:firstLine="318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:rsidR="006C4636" w:rsidRDefault="006C4636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C4636" w:rsidRDefault="006C4636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C4636" w:rsidRDefault="006C4636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C4636" w:rsidRDefault="006C4636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C4636" w:rsidRDefault="006C4636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2080E" w:rsidRPr="00F02E36" w:rsidRDefault="00C2080E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02E36">
        <w:rPr>
          <w:rFonts w:ascii="Times New Roman" w:eastAsia="Times New Roman" w:hAnsi="Times New Roman" w:cs="Times New Roman"/>
          <w:b/>
          <w:u w:val="single"/>
        </w:rPr>
        <w:t>PRAVILA TESTIRANJA</w:t>
      </w:r>
    </w:p>
    <w:p w:rsidR="00C2080E" w:rsidRPr="00F02E36" w:rsidRDefault="00C2080E" w:rsidP="00C20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1. Po dolasku na testiranje, od kandidata/</w:t>
      </w:r>
      <w:proofErr w:type="spellStart"/>
      <w:r w:rsidRPr="00F02E36">
        <w:rPr>
          <w:rFonts w:ascii="Times New Roman" w:eastAsia="Times New Roman" w:hAnsi="Times New Roman" w:cs="Times New Roman"/>
        </w:rPr>
        <w:t>kinj</w:t>
      </w:r>
      <w:r w:rsidR="004825BC">
        <w:rPr>
          <w:rFonts w:ascii="Times New Roman" w:eastAsia="Times New Roman" w:hAnsi="Times New Roman" w:cs="Times New Roman"/>
        </w:rPr>
        <w:t>a</w:t>
      </w:r>
      <w:proofErr w:type="spellEnd"/>
      <w:r w:rsidR="004825BC">
        <w:rPr>
          <w:rFonts w:ascii="Times New Roman" w:eastAsia="Times New Roman" w:hAnsi="Times New Roman" w:cs="Times New Roman"/>
        </w:rPr>
        <w:t xml:space="preserve"> će biti zatraženo predočenje</w:t>
      </w:r>
      <w:r w:rsidRPr="00F02E36">
        <w:rPr>
          <w:rFonts w:ascii="Times New Roman" w:eastAsia="Times New Roman" w:hAnsi="Times New Roman" w:cs="Times New Roman"/>
        </w:rPr>
        <w:t xml:space="preserve"> odgovarajuće identifikacijske isprave radi utvrđivanja identiteta. Kandidati/kinje koji ne mogu dokazati identitet, osobe za koje je utvrđeno da ne ispunjavaju formalne uvjete propisane javnim natječajem kao i osobe za koje se utvrdi da nisu podnijele </w:t>
      </w:r>
      <w:r w:rsidR="004825BC">
        <w:rPr>
          <w:rFonts w:ascii="Times New Roman" w:eastAsia="Times New Roman" w:hAnsi="Times New Roman" w:cs="Times New Roman"/>
        </w:rPr>
        <w:t xml:space="preserve">pravodobnu ili potpunu </w:t>
      </w:r>
      <w:r w:rsidRPr="00F02E36">
        <w:rPr>
          <w:rFonts w:ascii="Times New Roman" w:eastAsia="Times New Roman" w:hAnsi="Times New Roman" w:cs="Times New Roman"/>
        </w:rPr>
        <w:t>prijavu na javni natječaj za radno mjesto za koje se obavlja testiranje, ne mogu pristupiti testiranju.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 xml:space="preserve">2. Po utvrđivanju identiteta, kandidati/kinje će biti upućeni u odgovarajuću dvoranu gdje će se održavati testiranje. 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D1998" wp14:editId="251BAC18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E55" w:rsidRPr="004E7516" w:rsidRDefault="00E75E55" w:rsidP="00C208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 w:rsidRPr="00803C9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Mole se kandidati/kinje da ponesu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.35pt;margin-top:.35pt;width:497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">
                <v:textbox>
                  <w:txbxContent>
                    <w:p w:rsidR="00D51975" w:rsidRPr="004E7516" w:rsidRDefault="00D51975" w:rsidP="00C2080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 w:rsidRPr="00803C97"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Mole se kandidati/kinje da ponesu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25BC">
        <w:rPr>
          <w:rFonts w:ascii="Times New Roman" w:eastAsia="Times New Roman" w:hAnsi="Times New Roman" w:cs="Times New Roman"/>
        </w:rPr>
        <w:t>3. Za svaki dio testiranja kandidatima/</w:t>
      </w:r>
      <w:proofErr w:type="spellStart"/>
      <w:r w:rsidRPr="004825BC">
        <w:rPr>
          <w:rFonts w:ascii="Times New Roman" w:eastAsia="Times New Roman" w:hAnsi="Times New Roman" w:cs="Times New Roman"/>
        </w:rPr>
        <w:t>kinjama</w:t>
      </w:r>
      <w:proofErr w:type="spellEnd"/>
      <w:r w:rsidRPr="004825BC">
        <w:rPr>
          <w:rFonts w:ascii="Times New Roman" w:eastAsia="Times New Roman" w:hAnsi="Times New Roman" w:cs="Times New Roman"/>
        </w:rPr>
        <w:t xml:space="preserve"> se dodjeljuje od 0 do 10 bodova. Smatra se da su kandidati/kinje zadovoljili na testiranju ako su za svaki dio provjere znanja, sposobnosti i vještina dobili najmanje pet (5) bodova.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 xml:space="preserve">4. Za vrijeme testiranja </w:t>
      </w:r>
      <w:r w:rsidRPr="00F02E36">
        <w:rPr>
          <w:rFonts w:ascii="Times New Roman" w:eastAsia="Times New Roman" w:hAnsi="Times New Roman" w:cs="Times New Roman"/>
          <w:b/>
          <w:bCs/>
        </w:rPr>
        <w:t>nije dopušteno</w:t>
      </w:r>
      <w:r w:rsidRPr="00F02E36">
        <w:rPr>
          <w:rFonts w:ascii="Times New Roman" w:eastAsia="Times New Roman" w:hAnsi="Times New Roman" w:cs="Times New Roman"/>
        </w:rPr>
        <w:t>: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koristiti se bilo kakvom literaturom odnosno bilješkama;</w:t>
      </w: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koristiti mobitel ili druga komunikacijska sredstva;</w:t>
      </w: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napuštati</w:t>
      </w:r>
      <w:r w:rsidR="00164B63" w:rsidRPr="00F02E36">
        <w:rPr>
          <w:rFonts w:ascii="Times New Roman" w:eastAsia="Times New Roman" w:hAnsi="Times New Roman" w:cs="Times New Roman"/>
        </w:rPr>
        <w:t xml:space="preserve"> prostoriju u kojoj se provjera </w:t>
      </w:r>
      <w:r w:rsidRPr="00F02E36">
        <w:rPr>
          <w:rFonts w:ascii="Times New Roman" w:eastAsia="Times New Roman" w:hAnsi="Times New Roman" w:cs="Times New Roman"/>
        </w:rPr>
        <w:t>odvija bez odobrenja osobe koja provodi testiranje;</w:t>
      </w: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razgovarati s ostalim kandidatima/</w:t>
      </w:r>
      <w:proofErr w:type="spellStart"/>
      <w:r w:rsidRPr="00F02E36">
        <w:rPr>
          <w:rFonts w:ascii="Times New Roman" w:eastAsia="Times New Roman" w:hAnsi="Times New Roman" w:cs="Times New Roman"/>
        </w:rPr>
        <w:t>kinjama</w:t>
      </w:r>
      <w:proofErr w:type="spellEnd"/>
      <w:r w:rsidRPr="00F02E36">
        <w:rPr>
          <w:rFonts w:ascii="Times New Roman" w:eastAsia="Times New Roman" w:hAnsi="Times New Roman" w:cs="Times New Roman"/>
        </w:rPr>
        <w:t>, niti na drugi način remetiti koncentraciju kandidata/</w:t>
      </w:r>
      <w:proofErr w:type="spellStart"/>
      <w:r w:rsidRPr="00F02E36">
        <w:rPr>
          <w:rFonts w:ascii="Times New Roman" w:eastAsia="Times New Roman" w:hAnsi="Times New Roman" w:cs="Times New Roman"/>
        </w:rPr>
        <w:t>kinja</w:t>
      </w:r>
      <w:proofErr w:type="spellEnd"/>
      <w:r w:rsidRPr="00F02E36">
        <w:rPr>
          <w:rFonts w:ascii="Times New Roman" w:eastAsia="Times New Roman" w:hAnsi="Times New Roman" w:cs="Times New Roman"/>
        </w:rPr>
        <w:t>.</w:t>
      </w:r>
    </w:p>
    <w:p w:rsidR="004825BC" w:rsidRDefault="004825BC" w:rsidP="004825B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4825BC" w:rsidRPr="004825BC" w:rsidRDefault="004825BC" w:rsidP="004825BC">
      <w:pPr>
        <w:autoSpaceDE w:val="0"/>
        <w:autoSpaceDN w:val="0"/>
        <w:adjustRightInd w:val="0"/>
        <w:jc w:val="both"/>
      </w:pPr>
      <w:r>
        <w:rPr>
          <w:rFonts w:ascii="TimesNewRomanPS-BoldMT" w:hAnsi="TimesNewRomanPS-BoldMT" w:cs="TimesNewRomanPS-BoldMT"/>
          <w:bCs/>
        </w:rPr>
        <w:t xml:space="preserve">5. </w:t>
      </w:r>
      <w:r w:rsidRPr="004825BC">
        <w:rPr>
          <w:rFonts w:ascii="TimesNewRomanPS-BoldMT" w:hAnsi="TimesNewRomanPS-BoldMT" w:cs="TimesNewRomanPS-BoldMT"/>
          <w:bCs/>
        </w:rPr>
        <w:t>Ukoliko pojedini kandidat/</w:t>
      </w:r>
      <w:proofErr w:type="spellStart"/>
      <w:r w:rsidRPr="004825BC">
        <w:rPr>
          <w:rFonts w:ascii="TimesNewRomanPS-BoldMT" w:hAnsi="TimesNewRomanPS-BoldMT" w:cs="TimesNewRomanPS-BoldMT"/>
          <w:bCs/>
        </w:rPr>
        <w:t>kinja</w:t>
      </w:r>
      <w:proofErr w:type="spellEnd"/>
      <w:r w:rsidRPr="004825BC">
        <w:rPr>
          <w:rFonts w:ascii="TimesNewRomanPS-BoldMT" w:hAnsi="TimesNewRomanPS-BoldMT" w:cs="TimesNewRomanPS-BoldMT"/>
          <w:bCs/>
        </w:rPr>
        <w:t xml:space="preserve"> prekrši pravila iz točke 4. bit će udaljeni s testiranja, a njihov rezultat Komisija neće priznati niti ocijeniti.</w:t>
      </w:r>
    </w:p>
    <w:p w:rsidR="00164B63" w:rsidRPr="00F02E36" w:rsidRDefault="004825BC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C2080E" w:rsidRPr="00F02E36">
        <w:rPr>
          <w:rFonts w:ascii="Times New Roman" w:eastAsia="Times New Roman" w:hAnsi="Times New Roman" w:cs="Times New Roman"/>
        </w:rPr>
        <w:t xml:space="preserve">. </w:t>
      </w:r>
      <w:r w:rsidR="00164B63" w:rsidRPr="00F02E36">
        <w:rPr>
          <w:rFonts w:ascii="Times New Roman" w:eastAsia="Times New Roman" w:hAnsi="Times New Roman" w:cs="Times New Roman"/>
        </w:rPr>
        <w:t xml:space="preserve">Na razgovor (intervju) pozvat će se kandidati koji su ostvarili ukupno najviše bodova u prvoj i drugoj fazi testiranja, i to 10 kandidata za svako radno mjesto. Ako je u drugoj fazi testiranja zadovoljilo manje od 10 kandidata , na intervju će </w:t>
      </w:r>
      <w:r w:rsidR="00F02E36" w:rsidRPr="00F02E36">
        <w:rPr>
          <w:rFonts w:ascii="Times New Roman" w:eastAsia="Times New Roman" w:hAnsi="Times New Roman" w:cs="Times New Roman"/>
        </w:rPr>
        <w:t>se pozvati svi kandidati koji su zadovoljili u drugoj fazi testiranja.</w:t>
      </w:r>
    </w:p>
    <w:p w:rsidR="00491C77" w:rsidRPr="00F02E36" w:rsidRDefault="00491C77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02E36">
        <w:rPr>
          <w:rFonts w:ascii="Times New Roman" w:eastAsia="Times New Roman" w:hAnsi="Times New Roman" w:cs="Times New Roman"/>
          <w:b/>
        </w:rPr>
        <w:t>O točnom terminu razgovora (intervjua) kandidati/kinje bit će pravovremeno naknadno obaviješteni.</w:t>
      </w:r>
    </w:p>
    <w:p w:rsidR="00AD3E97" w:rsidRPr="00F02E36" w:rsidRDefault="00AD3E97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4825BC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C2080E" w:rsidRPr="00F02E36">
        <w:rPr>
          <w:rFonts w:ascii="Times New Roman" w:eastAsia="Times New Roman" w:hAnsi="Times New Roman" w:cs="Times New Roman"/>
        </w:rPr>
        <w:t>. Nakon provedenog testiranja i razgovora (intervjua), Komisija utvrđuje rang-listu kandidata/</w:t>
      </w:r>
      <w:proofErr w:type="spellStart"/>
      <w:r w:rsidR="00C2080E" w:rsidRPr="00F02E36">
        <w:rPr>
          <w:rFonts w:ascii="Times New Roman" w:eastAsia="Times New Roman" w:hAnsi="Times New Roman" w:cs="Times New Roman"/>
        </w:rPr>
        <w:t>kinja</w:t>
      </w:r>
      <w:proofErr w:type="spellEnd"/>
      <w:r w:rsidR="00C2080E" w:rsidRPr="00F02E36">
        <w:rPr>
          <w:rFonts w:ascii="Times New Roman" w:eastAsia="Times New Roman" w:hAnsi="Times New Roman" w:cs="Times New Roman"/>
        </w:rPr>
        <w:t>, prema ukupnom broju ostvarenih bodova te sastavlja Izvješće o provedenom postupku, koje s rang-listom kandidata/</w:t>
      </w:r>
      <w:proofErr w:type="spellStart"/>
      <w:r w:rsidR="00C2080E" w:rsidRPr="00F02E36">
        <w:rPr>
          <w:rFonts w:ascii="Times New Roman" w:eastAsia="Times New Roman" w:hAnsi="Times New Roman" w:cs="Times New Roman"/>
        </w:rPr>
        <w:t>kinja</w:t>
      </w:r>
      <w:proofErr w:type="spellEnd"/>
      <w:r w:rsidR="00C2080E" w:rsidRPr="00F02E36">
        <w:rPr>
          <w:rFonts w:ascii="Times New Roman" w:eastAsia="Times New Roman" w:hAnsi="Times New Roman" w:cs="Times New Roman"/>
        </w:rPr>
        <w:t xml:space="preserve"> dostavlja čelniku tijela. 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2080E" w:rsidRPr="00F02E36">
        <w:rPr>
          <w:rFonts w:ascii="Times New Roman" w:eastAsia="Times New Roman" w:hAnsi="Times New Roman" w:cs="Times New Roman"/>
        </w:rPr>
        <w:t xml:space="preserve">. </w:t>
      </w:r>
      <w:r w:rsidR="004825BC">
        <w:rPr>
          <w:rFonts w:ascii="Times New Roman" w:eastAsia="Times New Roman" w:hAnsi="Times New Roman" w:cs="Times New Roman"/>
        </w:rPr>
        <w:t>Izabrani kandidat/</w:t>
      </w:r>
      <w:proofErr w:type="spellStart"/>
      <w:r w:rsidR="004825BC">
        <w:rPr>
          <w:rFonts w:ascii="Times New Roman" w:eastAsia="Times New Roman" w:hAnsi="Times New Roman" w:cs="Times New Roman"/>
        </w:rPr>
        <w:t>kinja</w:t>
      </w:r>
      <w:proofErr w:type="spellEnd"/>
      <w:r w:rsidR="004825BC">
        <w:rPr>
          <w:rFonts w:ascii="Times New Roman" w:eastAsia="Times New Roman" w:hAnsi="Times New Roman" w:cs="Times New Roman"/>
        </w:rPr>
        <w:t xml:space="preserve"> pozvat će se da u primjerenom roku, a prije donošenja rješenja o prijmu u državnu službu, dostavi uv</w:t>
      </w:r>
      <w:r>
        <w:rPr>
          <w:rFonts w:ascii="Times New Roman" w:eastAsia="Times New Roman" w:hAnsi="Times New Roman" w:cs="Times New Roman"/>
        </w:rPr>
        <w:t>jerenje nadležnog suda da se pro</w:t>
      </w:r>
      <w:r w:rsidR="004825BC">
        <w:rPr>
          <w:rFonts w:ascii="Times New Roman" w:eastAsia="Times New Roman" w:hAnsi="Times New Roman" w:cs="Times New Roman"/>
        </w:rPr>
        <w:t>tiv njega ne vodi kazneni postupak, uvjerenje o zdravstvenoj spos</w:t>
      </w:r>
      <w:r>
        <w:rPr>
          <w:rFonts w:ascii="Times New Roman" w:eastAsia="Times New Roman" w:hAnsi="Times New Roman" w:cs="Times New Roman"/>
        </w:rPr>
        <w:t>o</w:t>
      </w:r>
      <w:r w:rsidR="004825BC">
        <w:rPr>
          <w:rFonts w:ascii="Times New Roman" w:eastAsia="Times New Roman" w:hAnsi="Times New Roman" w:cs="Times New Roman"/>
        </w:rPr>
        <w:t xml:space="preserve">bnosti za obavljanje poslova radnog mjesta i izvornike drugih dokaza o ispunjavanju formalnih uvjeta iz javnog natječaja, uz upozorenje da se nedostavljanje traženih isprava smatra </w:t>
      </w:r>
      <w:proofErr w:type="spellStart"/>
      <w:r w:rsidR="004825BC">
        <w:rPr>
          <w:rFonts w:ascii="Times New Roman" w:eastAsia="Times New Roman" w:hAnsi="Times New Roman" w:cs="Times New Roman"/>
        </w:rPr>
        <w:t>odustankom</w:t>
      </w:r>
      <w:proofErr w:type="spellEnd"/>
      <w:r w:rsidR="004825BC">
        <w:rPr>
          <w:rFonts w:ascii="Times New Roman" w:eastAsia="Times New Roman" w:hAnsi="Times New Roman" w:cs="Times New Roman"/>
        </w:rPr>
        <w:t xml:space="preserve"> od prijma u državnu službu.</w:t>
      </w:r>
    </w:p>
    <w:p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25BC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2C2190">
        <w:rPr>
          <w:rFonts w:ascii="Times New Roman" w:eastAsia="Times New Roman" w:hAnsi="Times New Roman" w:cs="Times New Roman"/>
        </w:rPr>
        <w:t xml:space="preserve">. </w:t>
      </w:r>
      <w:r w:rsidR="004825BC">
        <w:rPr>
          <w:rFonts w:ascii="Times New Roman" w:eastAsia="Times New Roman" w:hAnsi="Times New Roman" w:cs="Times New Roman"/>
        </w:rPr>
        <w:t>Nakon izbora kandidata, a prije donošenja rješenja o prijmu u</w:t>
      </w:r>
      <w:r>
        <w:rPr>
          <w:rFonts w:ascii="Times New Roman" w:eastAsia="Times New Roman" w:hAnsi="Times New Roman" w:cs="Times New Roman"/>
        </w:rPr>
        <w:t xml:space="preserve"> </w:t>
      </w:r>
      <w:r w:rsidR="004825BC">
        <w:rPr>
          <w:rFonts w:ascii="Times New Roman" w:eastAsia="Times New Roman" w:hAnsi="Times New Roman" w:cs="Times New Roman"/>
        </w:rPr>
        <w:t>državnu službu, Ministarstvo gospodarstva, pod</w:t>
      </w:r>
      <w:r w:rsidR="002C2190">
        <w:rPr>
          <w:rFonts w:ascii="Times New Roman" w:eastAsia="Times New Roman" w:hAnsi="Times New Roman" w:cs="Times New Roman"/>
        </w:rPr>
        <w:t>uzetništva i obrta provjerit će po službenoj dužnosti nepostojanje ostalih zapreka za prijam u državnu službu iz članka 49. Zakona o državnim službenicima i o tome pribaviti potrebne dokaze.</w:t>
      </w:r>
    </w:p>
    <w:p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2190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2C2190">
        <w:rPr>
          <w:rFonts w:ascii="Times New Roman" w:eastAsia="Times New Roman" w:hAnsi="Times New Roman" w:cs="Times New Roman"/>
        </w:rPr>
        <w:t>. Rješenje o prijmu dostavlja se javnom objavom na web stranici Ministarstva gospodarstva, poduzetništva i obrta i web stranici Ministarstva uprave. Dostava svim kandidatima smatra se obavljenom istekom osmoga dana od dana javne objave na web stranici Ministarstva uprave.</w:t>
      </w:r>
    </w:p>
    <w:p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2190" w:rsidRPr="00F02E36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2C2190">
        <w:rPr>
          <w:rFonts w:ascii="Times New Roman" w:eastAsia="Times New Roman" w:hAnsi="Times New Roman" w:cs="Times New Roman"/>
        </w:rPr>
        <w:t>. Po izvršnosti rješenja o prijmu, za osobu primljenu u državnu službu donosi se rješenje o rasporedu na radno mjesto</w:t>
      </w:r>
    </w:p>
    <w:p w:rsidR="00C2080E" w:rsidRPr="00F02E36" w:rsidRDefault="00C2080E" w:rsidP="00C2080E">
      <w:pPr>
        <w:rPr>
          <w:rFonts w:ascii="Times New Roman" w:hAnsi="Times New Roman" w:cs="Times New Roman"/>
        </w:rPr>
      </w:pPr>
    </w:p>
    <w:p w:rsidR="00FF4DF0" w:rsidRPr="002C2190" w:rsidRDefault="002C2190" w:rsidP="002C21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C2190">
        <w:rPr>
          <w:rFonts w:ascii="Times New Roman" w:hAnsi="Times New Roman" w:cs="Times New Roman"/>
          <w:b/>
        </w:rPr>
        <w:t>KOMISIJA ZA PROVEDBU JAVNOG NATJEČAJA</w:t>
      </w:r>
    </w:p>
    <w:sectPr w:rsidR="00FF4DF0" w:rsidRPr="002C2190" w:rsidSect="003C52AB">
      <w:footerReference w:type="even" r:id="rId11"/>
      <w:footerReference w:type="default" r:id="rId12"/>
      <w:pgSz w:w="11907" w:h="16840" w:code="9"/>
      <w:pgMar w:top="70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55" w:rsidRDefault="00E75E55">
      <w:pPr>
        <w:spacing w:after="0" w:line="240" w:lineRule="auto"/>
      </w:pPr>
      <w:r>
        <w:separator/>
      </w:r>
    </w:p>
  </w:endnote>
  <w:endnote w:type="continuationSeparator" w:id="0">
    <w:p w:rsidR="00E75E55" w:rsidRDefault="00E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55" w:rsidRDefault="00E75E55" w:rsidP="009602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E55" w:rsidRDefault="00E75E55" w:rsidP="0096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55" w:rsidRPr="009E2CEB" w:rsidRDefault="00E75E55" w:rsidP="0096029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E2CE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3E06BE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E75E55" w:rsidRDefault="00E75E55" w:rsidP="009602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55" w:rsidRDefault="00E75E55">
      <w:pPr>
        <w:spacing w:after="0" w:line="240" w:lineRule="auto"/>
      </w:pPr>
      <w:r>
        <w:separator/>
      </w:r>
    </w:p>
  </w:footnote>
  <w:footnote w:type="continuationSeparator" w:id="0">
    <w:p w:rsidR="00E75E55" w:rsidRDefault="00E7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E54"/>
    <w:multiLevelType w:val="hybridMultilevel"/>
    <w:tmpl w:val="9BF6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5ED1"/>
    <w:multiLevelType w:val="hybridMultilevel"/>
    <w:tmpl w:val="C97C0E94"/>
    <w:lvl w:ilvl="0" w:tplc="0DBC5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7D1"/>
    <w:multiLevelType w:val="hybridMultilevel"/>
    <w:tmpl w:val="5CC8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23416"/>
    <w:multiLevelType w:val="hybridMultilevel"/>
    <w:tmpl w:val="FE1C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2358B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E2FC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106A71"/>
    <w:multiLevelType w:val="hybridMultilevel"/>
    <w:tmpl w:val="7F58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31EC3"/>
    <w:multiLevelType w:val="hybridMultilevel"/>
    <w:tmpl w:val="E4FC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D26AC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6E7B46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16B84"/>
    <w:multiLevelType w:val="hybridMultilevel"/>
    <w:tmpl w:val="C85A9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57ADB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4845FF"/>
    <w:multiLevelType w:val="hybridMultilevel"/>
    <w:tmpl w:val="D444D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E0B5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5378A8"/>
    <w:multiLevelType w:val="hybridMultilevel"/>
    <w:tmpl w:val="10280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5F3A38"/>
    <w:multiLevelType w:val="hybridMultilevel"/>
    <w:tmpl w:val="2E28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697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A0EA2"/>
    <w:multiLevelType w:val="hybridMultilevel"/>
    <w:tmpl w:val="3D4E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E4796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A6752"/>
    <w:multiLevelType w:val="hybridMultilevel"/>
    <w:tmpl w:val="58B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70969"/>
    <w:multiLevelType w:val="hybridMultilevel"/>
    <w:tmpl w:val="F0E4E8E0"/>
    <w:lvl w:ilvl="0" w:tplc="0DBC5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1155D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817025"/>
    <w:multiLevelType w:val="hybridMultilevel"/>
    <w:tmpl w:val="C750C272"/>
    <w:lvl w:ilvl="0" w:tplc="E05E25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14"/>
  </w:num>
  <w:num w:numId="5">
    <w:abstractNumId w:val="19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6"/>
  </w:num>
  <w:num w:numId="11">
    <w:abstractNumId w:val="24"/>
  </w:num>
  <w:num w:numId="12">
    <w:abstractNumId w:val="18"/>
  </w:num>
  <w:num w:numId="13">
    <w:abstractNumId w:val="7"/>
  </w:num>
  <w:num w:numId="14">
    <w:abstractNumId w:val="20"/>
  </w:num>
  <w:num w:numId="15">
    <w:abstractNumId w:val="0"/>
  </w:num>
  <w:num w:numId="16">
    <w:abstractNumId w:val="23"/>
  </w:num>
  <w:num w:numId="17">
    <w:abstractNumId w:val="12"/>
  </w:num>
  <w:num w:numId="18">
    <w:abstractNumId w:val="2"/>
  </w:num>
  <w:num w:numId="19">
    <w:abstractNumId w:val="1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2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0E"/>
    <w:rsid w:val="000357F8"/>
    <w:rsid w:val="00131950"/>
    <w:rsid w:val="00164B63"/>
    <w:rsid w:val="001A570D"/>
    <w:rsid w:val="001D2871"/>
    <w:rsid w:val="001E0BC0"/>
    <w:rsid w:val="00206DAF"/>
    <w:rsid w:val="00237C9D"/>
    <w:rsid w:val="002509FF"/>
    <w:rsid w:val="00270E5D"/>
    <w:rsid w:val="00274076"/>
    <w:rsid w:val="002C2190"/>
    <w:rsid w:val="002D4847"/>
    <w:rsid w:val="003126DB"/>
    <w:rsid w:val="00321197"/>
    <w:rsid w:val="003C52AB"/>
    <w:rsid w:val="003E06BE"/>
    <w:rsid w:val="00462C2B"/>
    <w:rsid w:val="00467B0A"/>
    <w:rsid w:val="00482347"/>
    <w:rsid w:val="004825BC"/>
    <w:rsid w:val="00483A05"/>
    <w:rsid w:val="00491C77"/>
    <w:rsid w:val="004F529C"/>
    <w:rsid w:val="0050595A"/>
    <w:rsid w:val="00572A6F"/>
    <w:rsid w:val="005804A1"/>
    <w:rsid w:val="00615CDA"/>
    <w:rsid w:val="0062197F"/>
    <w:rsid w:val="00634FBD"/>
    <w:rsid w:val="0064222B"/>
    <w:rsid w:val="006724A5"/>
    <w:rsid w:val="006C4636"/>
    <w:rsid w:val="00722732"/>
    <w:rsid w:val="0073654A"/>
    <w:rsid w:val="007503C9"/>
    <w:rsid w:val="007561B9"/>
    <w:rsid w:val="00776F2E"/>
    <w:rsid w:val="00803C97"/>
    <w:rsid w:val="00843110"/>
    <w:rsid w:val="0087181E"/>
    <w:rsid w:val="00892745"/>
    <w:rsid w:val="008C19B1"/>
    <w:rsid w:val="008C767A"/>
    <w:rsid w:val="0093290E"/>
    <w:rsid w:val="00960297"/>
    <w:rsid w:val="009B558C"/>
    <w:rsid w:val="009E2CEB"/>
    <w:rsid w:val="00A36D2A"/>
    <w:rsid w:val="00A50200"/>
    <w:rsid w:val="00AD3E97"/>
    <w:rsid w:val="00B01EBD"/>
    <w:rsid w:val="00B80604"/>
    <w:rsid w:val="00B91D84"/>
    <w:rsid w:val="00BA5B04"/>
    <w:rsid w:val="00BB4903"/>
    <w:rsid w:val="00BE742E"/>
    <w:rsid w:val="00C139BE"/>
    <w:rsid w:val="00C2080E"/>
    <w:rsid w:val="00C557B5"/>
    <w:rsid w:val="00C93905"/>
    <w:rsid w:val="00CB04B5"/>
    <w:rsid w:val="00CB4722"/>
    <w:rsid w:val="00CB76E5"/>
    <w:rsid w:val="00D3540E"/>
    <w:rsid w:val="00D36F17"/>
    <w:rsid w:val="00D51975"/>
    <w:rsid w:val="00D55DA2"/>
    <w:rsid w:val="00D604BC"/>
    <w:rsid w:val="00D952F7"/>
    <w:rsid w:val="00DF78A8"/>
    <w:rsid w:val="00E3589F"/>
    <w:rsid w:val="00E371B7"/>
    <w:rsid w:val="00E75E55"/>
    <w:rsid w:val="00EA3711"/>
    <w:rsid w:val="00EE2D22"/>
    <w:rsid w:val="00F02E36"/>
    <w:rsid w:val="00F311AA"/>
    <w:rsid w:val="00F42448"/>
    <w:rsid w:val="00FB62EC"/>
    <w:rsid w:val="00FC409D"/>
    <w:rsid w:val="00FC6C17"/>
    <w:rsid w:val="00FC6DF6"/>
    <w:rsid w:val="00FD4A29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0E"/>
  </w:style>
  <w:style w:type="table" w:styleId="TableGrid">
    <w:name w:val="Table Grid"/>
    <w:basedOn w:val="TableNormal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2080E"/>
  </w:style>
  <w:style w:type="paragraph" w:styleId="BalloonText">
    <w:name w:val="Balloon Text"/>
    <w:basedOn w:val="Normal"/>
    <w:link w:val="BalloonText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0E"/>
  </w:style>
  <w:style w:type="table" w:styleId="TableGrid">
    <w:name w:val="Table Grid"/>
    <w:basedOn w:val="TableNormal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2080E"/>
  </w:style>
  <w:style w:type="paragraph" w:styleId="BalloonText">
    <w:name w:val="Balloon Text"/>
    <w:basedOn w:val="Normal"/>
    <w:link w:val="BalloonText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C583-BEB1-4DE2-8ED3-D5B818AC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Natasa.BokunHitrec@uprava.hr</dc:creator>
  <cp:lastModifiedBy>Ana Miličević</cp:lastModifiedBy>
  <cp:revision>7</cp:revision>
  <cp:lastPrinted>2017-01-11T10:00:00Z</cp:lastPrinted>
  <dcterms:created xsi:type="dcterms:W3CDTF">2018-02-22T16:02:00Z</dcterms:created>
  <dcterms:modified xsi:type="dcterms:W3CDTF">2019-01-25T14:15:00Z</dcterms:modified>
</cp:coreProperties>
</file>