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0E" w:rsidRPr="00027A73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B5" w:rsidRPr="00027A73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B5" w:rsidRPr="00027A73" w:rsidRDefault="009D540D" w:rsidP="009D5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7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C8690F" wp14:editId="4A7337D8">
            <wp:extent cx="1999615" cy="13290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40D" w:rsidRPr="00027A73" w:rsidRDefault="009D540D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BCE" w:rsidRPr="00027A73" w:rsidRDefault="00497BCE" w:rsidP="00497BCE">
      <w:pPr>
        <w:tabs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7A73">
        <w:rPr>
          <w:rFonts w:ascii="Times New Roman" w:eastAsia="Calibri" w:hAnsi="Times New Roman" w:cs="Times New Roman"/>
          <w:caps/>
          <w:sz w:val="24"/>
          <w:szCs w:val="24"/>
        </w:rPr>
        <w:t>KLASA: 112-02/19-01/60</w:t>
      </w:r>
    </w:p>
    <w:p w:rsidR="00497BCE" w:rsidRPr="00027A73" w:rsidRDefault="00497BCE" w:rsidP="00497BCE">
      <w:pPr>
        <w:tabs>
          <w:tab w:val="right" w:pos="9072"/>
        </w:tabs>
        <w:suppressAutoHyphens/>
        <w:autoSpaceDN w:val="0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7A73">
        <w:rPr>
          <w:rFonts w:ascii="Times New Roman" w:eastAsia="Calibri" w:hAnsi="Times New Roman" w:cs="Times New Roman"/>
          <w:caps/>
          <w:sz w:val="24"/>
          <w:szCs w:val="24"/>
        </w:rPr>
        <w:t>URBROJ: 526-02-02-02/1-19-5</w:t>
      </w: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7A7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131134602"/>
          <w:placeholder>
            <w:docPart w:val="F6AE759EBAEF47FEA9B8397905EF981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027A73">
            <w:rPr>
              <w:rFonts w:ascii="Times New Roman" w:eastAsia="Calibri" w:hAnsi="Times New Roman" w:cs="Times New Roman"/>
              <w:sz w:val="24"/>
              <w:szCs w:val="24"/>
            </w:rPr>
            <w:t>15. studenoga 2019. godine</w:t>
          </w:r>
        </w:sdtContent>
      </w:sdt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50BF4" w:rsidRPr="00027A73" w:rsidRDefault="00050BF4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b/>
          <w:sz w:val="24"/>
          <w:szCs w:val="24"/>
        </w:rPr>
        <w:t>POZIV NA RAZGOVOR (INTERVJU)</w:t>
      </w:r>
    </w:p>
    <w:p w:rsidR="00497BCE" w:rsidRPr="00027A73" w:rsidRDefault="00497BCE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BCE" w:rsidRPr="00027A73" w:rsidRDefault="00497BCE" w:rsidP="000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Pozivaju se kandidati/kinje prijavljeni na javni natječaj za imenovanje ravnatelja/ice upravnih organizacija u sastavu Ministarstva</w:t>
      </w:r>
      <w:r w:rsidRPr="00027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gospodarstva, poduzetništva i obrta, objavljen u „Narodnim novinama“, broj 100/2019 od 21. listopada 2019. godine, </w:t>
      </w: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na razgovor (intervju) koji će se održati </w:t>
      </w:r>
    </w:p>
    <w:p w:rsidR="00C56621" w:rsidRPr="00027A73" w:rsidRDefault="00C56621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621" w:rsidRPr="00027A73" w:rsidRDefault="00C56621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AB" w:rsidRPr="00027A73" w:rsidRDefault="005164AB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AB" w:rsidRPr="00027A73" w:rsidRDefault="005164AB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40D" w:rsidRPr="00027A73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540D" w:rsidRPr="00027A73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dana </w:t>
      </w:r>
      <w:r w:rsidR="00C56621"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 i 27.</w:t>
      </w:r>
      <w:r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56621"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studenoga</w:t>
      </w:r>
      <w:r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2019. godine</w:t>
      </w:r>
    </w:p>
    <w:p w:rsidR="00C56621" w:rsidRPr="00027A73" w:rsidRDefault="00C56621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64AB" w:rsidRPr="00027A73" w:rsidRDefault="005164AB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64AB" w:rsidRPr="00027A73" w:rsidRDefault="005164AB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6621" w:rsidRPr="00027A73" w:rsidRDefault="00C56621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085A" w:rsidRPr="00027A73" w:rsidRDefault="00C8085A" w:rsidP="0002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540D" w:rsidRPr="00027A73" w:rsidRDefault="009D540D" w:rsidP="00027A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 prostorijama Ministarstva </w:t>
      </w:r>
      <w:r w:rsidR="00C8085A"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>gospodarstva, poduzetništva i obrta</w:t>
      </w:r>
      <w:r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Zagreb, </w:t>
      </w:r>
      <w:r w:rsidR="00C8085A"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>Ulica Grada Vukovara 78</w:t>
      </w:r>
      <w:r w:rsidR="0016055A">
        <w:rPr>
          <w:rFonts w:ascii="Times New Roman" w:eastAsia="Times New Roman" w:hAnsi="Times New Roman" w:cs="Times New Roman"/>
          <w:sz w:val="24"/>
          <w:szCs w:val="24"/>
          <w:u w:val="single"/>
        </w:rPr>
        <w:t>, prema sl</w:t>
      </w:r>
      <w:r w:rsidR="005164AB"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>jedećem rasporedu:</w:t>
      </w:r>
    </w:p>
    <w:p w:rsidR="009D540D" w:rsidRPr="00027A73" w:rsidRDefault="009D540D" w:rsidP="0005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BF4" w:rsidRPr="00027A73" w:rsidRDefault="00050BF4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32403" w:rsidRPr="00027A73" w:rsidRDefault="00332403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32403" w:rsidRPr="00027A73" w:rsidRDefault="00332403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27A73" w:rsidRDefault="00027A73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27A73" w:rsidRDefault="00027A73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27A73" w:rsidRDefault="00027A73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27A73" w:rsidRDefault="00027A73" w:rsidP="00027A73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164AB" w:rsidRPr="00027A73" w:rsidRDefault="00027A73" w:rsidP="00027A73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lastRenderedPageBreak/>
        <w:t xml:space="preserve">Utorak, </w:t>
      </w:r>
      <w:r w:rsidR="005164AB" w:rsidRPr="00027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26.</w:t>
      </w:r>
      <w:r w:rsidR="001605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studenoga</w:t>
      </w:r>
      <w:r w:rsidR="005164AB" w:rsidRPr="00027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2019. godine</w:t>
      </w:r>
    </w:p>
    <w:p w:rsidR="0050595A" w:rsidRPr="00027A73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7796" w:type="dxa"/>
        <w:tblInd w:w="93" w:type="dxa"/>
        <w:tblLook w:val="04A0" w:firstRow="1" w:lastRow="0" w:firstColumn="1" w:lastColumn="0" w:noHBand="0" w:noVBand="1"/>
      </w:tblPr>
      <w:tblGrid>
        <w:gridCol w:w="1390"/>
        <w:gridCol w:w="2950"/>
        <w:gridCol w:w="3535"/>
      </w:tblGrid>
      <w:tr w:rsidR="00332403" w:rsidRPr="00027A73" w:rsidTr="00332403">
        <w:trPr>
          <w:trHeight w:val="73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 RAZGOVORA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A.B.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B.G.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D.J.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1958.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I.P.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I.B.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K.S.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S.H.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</w:tbl>
    <w:p w:rsidR="0050595A" w:rsidRPr="00027A73" w:rsidRDefault="0050595A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50BF4" w:rsidRDefault="00050BF4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27A73" w:rsidRPr="00027A73" w:rsidRDefault="00027A73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164AB" w:rsidRDefault="00027A73" w:rsidP="00027A7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Srijeda, </w:t>
      </w:r>
      <w:r w:rsidR="001605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27. studenoga</w:t>
      </w:r>
      <w:r w:rsidR="005164AB" w:rsidRPr="00027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2019. godine</w:t>
      </w:r>
    </w:p>
    <w:p w:rsidR="00027A73" w:rsidRPr="00027A73" w:rsidRDefault="00027A73" w:rsidP="00027A73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164AB" w:rsidRPr="00027A73" w:rsidRDefault="005164AB" w:rsidP="005164AB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7853" w:type="dxa"/>
        <w:tblInd w:w="93" w:type="dxa"/>
        <w:tblLook w:val="04A0" w:firstRow="1" w:lastRow="0" w:firstColumn="1" w:lastColumn="0" w:noHBand="0" w:noVBand="1"/>
      </w:tblPr>
      <w:tblGrid>
        <w:gridCol w:w="1418"/>
        <w:gridCol w:w="2928"/>
        <w:gridCol w:w="3507"/>
      </w:tblGrid>
      <w:tr w:rsidR="00332403" w:rsidRPr="00027A73" w:rsidTr="00332403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 RAZGOVORA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D.V.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D.J.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D.K.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G.G.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</w:t>
            </w:r>
            <w:r w:rsidR="00C61842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1E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1E5BEE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G.V.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I.R.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K.Š.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M.R.Ž.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S.S.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1955.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T.B.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Z.V.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</w:tbl>
    <w:p w:rsidR="00050BF4" w:rsidRPr="00027A73" w:rsidRDefault="00050BF4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4AB" w:rsidRPr="00027A73" w:rsidRDefault="005164AB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03" w:rsidRPr="00027A73" w:rsidRDefault="0033240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403" w:rsidRPr="00027A73" w:rsidRDefault="0033240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403" w:rsidRDefault="0033240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P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Default="00C8085A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lastRenderedPageBreak/>
        <w:t>Kandidati/kinje su dužni ponijeti sa sobom osobnu iskaznicu.</w:t>
      </w:r>
    </w:p>
    <w:p w:rsid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Pr="00027A73" w:rsidRDefault="00C8085A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A73" w:rsidRPr="00027A73">
        <w:rPr>
          <w:rFonts w:ascii="Times New Roman" w:eastAsia="Times New Roman" w:hAnsi="Times New Roman" w:cs="Times New Roman"/>
          <w:sz w:val="24"/>
          <w:szCs w:val="24"/>
        </w:rPr>
        <w:t>Razgovoru (intervjuu) mogu pristupiti samo kandidati/kinje koji ispunjavaju formalne uvjete propisane javnim natječajem.</w:t>
      </w:r>
    </w:p>
    <w:p w:rsid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Default="00C8085A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Ako kandidat/kinja ne pristupi razgovoru (intervjuu) smatra se da je povukao/la prijavu na </w:t>
      </w:r>
      <w:r w:rsidR="00DC42CC" w:rsidRPr="00027A73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 i više se ne smatra kandidatom/kinjom.</w:t>
      </w:r>
    </w:p>
    <w:p w:rsidR="00027A73" w:rsidRPr="00027A73" w:rsidRDefault="00027A73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Default="00E95C2C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Razgovor (intervju) s kandidatima/kinjama provodi čelnik tijela ili osoba koju on za to ovlasti.</w:t>
      </w:r>
    </w:p>
    <w:p w:rsidR="0016055A" w:rsidRPr="00027A73" w:rsidRDefault="0016055A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Na temelju rezultata provedenog razgovora (intervjua) čelnik tijela predložit će Vladi kandidata/kinju za imenovanje.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Za predloženog kandidata/kinju provest će se sigurnosna provjera.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Na temelju prijedloga čelnika tijela i rezultata sigurnosne provjere, Vlada rješenjem imenuje ravnatelja/icu upravne organizacije u sastavu Ministarstva.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Protiv rješenja o imenovanju žalba nije dopuštena, ali se može pokrenuti upravni spor.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85A" w:rsidRPr="00027A73" w:rsidRDefault="00C8085A" w:rsidP="00C808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27A73" w:rsidRDefault="000428DD" w:rsidP="0004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27A73" w:rsidRDefault="000428DD" w:rsidP="00C808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b/>
          <w:sz w:val="24"/>
          <w:szCs w:val="24"/>
        </w:rPr>
        <w:t xml:space="preserve">KOMISIJA ZA PROVEDBU </w:t>
      </w:r>
      <w:r w:rsidR="00C56621" w:rsidRPr="00027A73">
        <w:rPr>
          <w:rFonts w:ascii="Times New Roman" w:eastAsia="Times New Roman" w:hAnsi="Times New Roman" w:cs="Times New Roman"/>
          <w:b/>
          <w:sz w:val="24"/>
          <w:szCs w:val="24"/>
        </w:rPr>
        <w:t>JAVNOG NATJEČAJA</w:t>
      </w:r>
    </w:p>
    <w:p w:rsidR="00C2080E" w:rsidRPr="00027A73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27A73" w:rsidRDefault="000428DD" w:rsidP="002C21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8DD" w:rsidRPr="00027A73" w:rsidSect="0013333E">
      <w:footerReference w:type="even" r:id="rId9"/>
      <w:footerReference w:type="default" r:id="rId10"/>
      <w:pgSz w:w="11907" w:h="16840" w:code="9"/>
      <w:pgMar w:top="709" w:right="127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55" w:rsidRDefault="00E75E55">
      <w:pPr>
        <w:spacing w:after="0" w:line="240" w:lineRule="auto"/>
      </w:pPr>
      <w:r>
        <w:separator/>
      </w:r>
    </w:p>
  </w:endnote>
  <w:endnote w:type="continuationSeparator" w:id="0">
    <w:p w:rsidR="00E75E55" w:rsidRDefault="00E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55" w:rsidRDefault="00E75E55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55" w:rsidRPr="009E2CEB" w:rsidRDefault="00E75E55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6055A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55" w:rsidRDefault="00E75E55">
      <w:pPr>
        <w:spacing w:after="0" w:line="240" w:lineRule="auto"/>
      </w:pPr>
      <w:r>
        <w:separator/>
      </w:r>
    </w:p>
  </w:footnote>
  <w:footnote w:type="continuationSeparator" w:id="0">
    <w:p w:rsidR="00E75E55" w:rsidRDefault="00E7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ED1"/>
    <w:multiLevelType w:val="hybridMultilevel"/>
    <w:tmpl w:val="C97C0E94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845FF"/>
    <w:multiLevelType w:val="hybridMultilevel"/>
    <w:tmpl w:val="D444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0969"/>
    <w:multiLevelType w:val="hybridMultilevel"/>
    <w:tmpl w:val="F0E4E8E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24"/>
  </w:num>
  <w:num w:numId="12">
    <w:abstractNumId w:val="18"/>
  </w:num>
  <w:num w:numId="13">
    <w:abstractNumId w:val="7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2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27A73"/>
    <w:rsid w:val="000357F8"/>
    <w:rsid w:val="000428DD"/>
    <w:rsid w:val="00050BF4"/>
    <w:rsid w:val="00107FDF"/>
    <w:rsid w:val="00131950"/>
    <w:rsid w:val="0013333E"/>
    <w:rsid w:val="0016055A"/>
    <w:rsid w:val="00164B63"/>
    <w:rsid w:val="001A570D"/>
    <w:rsid w:val="001D2871"/>
    <w:rsid w:val="001E0BC0"/>
    <w:rsid w:val="001E5BEE"/>
    <w:rsid w:val="00206DAF"/>
    <w:rsid w:val="00237C9D"/>
    <w:rsid w:val="002509FF"/>
    <w:rsid w:val="00270E5D"/>
    <w:rsid w:val="00274076"/>
    <w:rsid w:val="002C0E9C"/>
    <w:rsid w:val="002C2190"/>
    <w:rsid w:val="002D4847"/>
    <w:rsid w:val="002E4CB9"/>
    <w:rsid w:val="002F550D"/>
    <w:rsid w:val="0030773B"/>
    <w:rsid w:val="003126DB"/>
    <w:rsid w:val="00320B4E"/>
    <w:rsid w:val="00321197"/>
    <w:rsid w:val="00332403"/>
    <w:rsid w:val="003C52AB"/>
    <w:rsid w:val="003E06BE"/>
    <w:rsid w:val="003E74B9"/>
    <w:rsid w:val="00462C2B"/>
    <w:rsid w:val="00467B0A"/>
    <w:rsid w:val="00482347"/>
    <w:rsid w:val="004825BC"/>
    <w:rsid w:val="00483A05"/>
    <w:rsid w:val="00491C77"/>
    <w:rsid w:val="00497BCE"/>
    <w:rsid w:val="004F529C"/>
    <w:rsid w:val="0050595A"/>
    <w:rsid w:val="005164AB"/>
    <w:rsid w:val="00572A6F"/>
    <w:rsid w:val="005804A1"/>
    <w:rsid w:val="005B7419"/>
    <w:rsid w:val="00615CDA"/>
    <w:rsid w:val="0062197F"/>
    <w:rsid w:val="00634FBD"/>
    <w:rsid w:val="0064222B"/>
    <w:rsid w:val="006724A5"/>
    <w:rsid w:val="006B5275"/>
    <w:rsid w:val="006C4636"/>
    <w:rsid w:val="00722732"/>
    <w:rsid w:val="0073654A"/>
    <w:rsid w:val="00742E62"/>
    <w:rsid w:val="007503C9"/>
    <w:rsid w:val="007561B9"/>
    <w:rsid w:val="00776F2E"/>
    <w:rsid w:val="00803C97"/>
    <w:rsid w:val="00843110"/>
    <w:rsid w:val="0087181E"/>
    <w:rsid w:val="00892745"/>
    <w:rsid w:val="008C19B1"/>
    <w:rsid w:val="008C767A"/>
    <w:rsid w:val="0093290E"/>
    <w:rsid w:val="00960297"/>
    <w:rsid w:val="009B558C"/>
    <w:rsid w:val="009D540D"/>
    <w:rsid w:val="009E2CEB"/>
    <w:rsid w:val="00A36D2A"/>
    <w:rsid w:val="00A50200"/>
    <w:rsid w:val="00AD3E97"/>
    <w:rsid w:val="00B01EBD"/>
    <w:rsid w:val="00B80604"/>
    <w:rsid w:val="00B91D84"/>
    <w:rsid w:val="00BA5B04"/>
    <w:rsid w:val="00BB4903"/>
    <w:rsid w:val="00BE742E"/>
    <w:rsid w:val="00C139BE"/>
    <w:rsid w:val="00C2080E"/>
    <w:rsid w:val="00C557B5"/>
    <w:rsid w:val="00C56621"/>
    <w:rsid w:val="00C61842"/>
    <w:rsid w:val="00C8085A"/>
    <w:rsid w:val="00C93905"/>
    <w:rsid w:val="00CB04B5"/>
    <w:rsid w:val="00CB4722"/>
    <w:rsid w:val="00CB76E5"/>
    <w:rsid w:val="00D3540E"/>
    <w:rsid w:val="00D36F17"/>
    <w:rsid w:val="00D51975"/>
    <w:rsid w:val="00D55DA2"/>
    <w:rsid w:val="00D604BC"/>
    <w:rsid w:val="00D952F7"/>
    <w:rsid w:val="00DC42CC"/>
    <w:rsid w:val="00DF78A8"/>
    <w:rsid w:val="00E3589F"/>
    <w:rsid w:val="00E371B7"/>
    <w:rsid w:val="00E75E55"/>
    <w:rsid w:val="00E95C2C"/>
    <w:rsid w:val="00EA3711"/>
    <w:rsid w:val="00EE2D22"/>
    <w:rsid w:val="00F02E36"/>
    <w:rsid w:val="00F311AA"/>
    <w:rsid w:val="00F32369"/>
    <w:rsid w:val="00F42448"/>
    <w:rsid w:val="00FB62EC"/>
    <w:rsid w:val="00FC409D"/>
    <w:rsid w:val="00FC6C17"/>
    <w:rsid w:val="00FC6DF6"/>
    <w:rsid w:val="00FD4A29"/>
    <w:rsid w:val="00FF4DF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43FE"/>
  <w15:docId w15:val="{9AE13C73-ADDB-422A-A198-5873C26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E759EBAEF47FEA9B8397905EF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69E3-3E40-4B7C-9774-62473AF71F99}"/>
      </w:docPartPr>
      <w:docPartBody>
        <w:p w:rsidR="001815FC" w:rsidRDefault="00074E4A" w:rsidP="00074E4A">
          <w:pPr>
            <w:pStyle w:val="F6AE759EBAEF47FEA9B8397905EF9815"/>
          </w:pPr>
          <w:r w:rsidRPr="00DD01B8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A5"/>
    <w:rsid w:val="00071310"/>
    <w:rsid w:val="00074E4A"/>
    <w:rsid w:val="001815FC"/>
    <w:rsid w:val="008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74E4A"/>
    <w:rPr>
      <w:color w:val="808080"/>
    </w:rPr>
  </w:style>
  <w:style w:type="paragraph" w:customStyle="1" w:styleId="A7AEE654F71C4C09B8CAF84A7568FA9A">
    <w:name w:val="A7AEE654F71C4C09B8CAF84A7568FA9A"/>
    <w:rsid w:val="008D10A5"/>
  </w:style>
  <w:style w:type="paragraph" w:customStyle="1" w:styleId="F6AE759EBAEF47FEA9B8397905EF9815">
    <w:name w:val="F6AE759EBAEF47FEA9B8397905EF9815"/>
    <w:rsid w:val="00074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66B2-EF6D-4938-B3BF-356784F4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Ana Miličević</cp:lastModifiedBy>
  <cp:revision>14</cp:revision>
  <cp:lastPrinted>2019-11-15T09:55:00Z</cp:lastPrinted>
  <dcterms:created xsi:type="dcterms:W3CDTF">2019-10-23T13:05:00Z</dcterms:created>
  <dcterms:modified xsi:type="dcterms:W3CDTF">2019-11-15T14:01:00Z</dcterms:modified>
</cp:coreProperties>
</file>