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9" w:rsidRPr="00842E39" w:rsidRDefault="00842E39" w:rsidP="00CB488F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842E39">
        <w:rPr>
          <w:rFonts w:ascii="Arial" w:hAnsi="Arial" w:cs="Arial"/>
          <w:b/>
          <w:sz w:val="22"/>
          <w:szCs w:val="22"/>
          <w:u w:val="single"/>
          <w:lang w:val="hr-HR"/>
        </w:rPr>
        <w:t>Obrazac izvješća o provedenom savjetovanju sa zainteresiranom javnošću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59"/>
        <w:gridCol w:w="3548"/>
      </w:tblGrid>
      <w:tr w:rsidR="00842E39" w:rsidRPr="00842E39" w:rsidTr="00842E39">
        <w:trPr>
          <w:trHeight w:val="719"/>
        </w:trPr>
        <w:tc>
          <w:tcPr>
            <w:tcW w:w="9243" w:type="dxa"/>
            <w:gridSpan w:val="3"/>
            <w:shd w:val="clear" w:color="auto" w:fill="99CCFF"/>
            <w:vAlign w:val="center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  <w:t>OBRAZAC</w:t>
            </w:r>
          </w:p>
          <w:p w:rsidR="00842E39" w:rsidRPr="00842E39" w:rsidRDefault="00842E39" w:rsidP="00842E39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0A1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2E39">
              <w:rPr>
                <w:rFonts w:ascii="Arial" w:hAnsi="Arial" w:cs="Arial"/>
                <w:sz w:val="22"/>
                <w:szCs w:val="22"/>
              </w:rPr>
              <w:t xml:space="preserve">Izvješće o provedenom savjetovanju sa zainteresiranom javnošću o </w:t>
            </w:r>
            <w:r w:rsidR="00C8530E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Nacrtu prijedloga Zakona o </w:t>
            </w:r>
            <w:r w:rsidR="004D021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zaštiti potrošača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 xml:space="preserve">Ministarstvo </w:t>
            </w:r>
            <w:r w:rsidR="004D0216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0A1FA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2E39">
              <w:rPr>
                <w:rFonts w:ascii="Arial" w:hAnsi="Arial" w:cs="Arial"/>
                <w:sz w:val="22"/>
                <w:szCs w:val="22"/>
              </w:rPr>
              <w:t xml:space="preserve">Izvješćivanje o provedenom savjetovanju sa zainteresiranom javnošću o </w:t>
            </w:r>
            <w:r w:rsidRPr="00842E3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Nacrtu prijedloga Zakona o </w:t>
            </w:r>
            <w:r w:rsidR="004D021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zaštiti potrošača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307" w:type="dxa"/>
            <w:gridSpan w:val="2"/>
          </w:tcPr>
          <w:p w:rsidR="00842E39" w:rsidRPr="00842E39" w:rsidRDefault="004D0216" w:rsidP="004D0216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veljača</w:t>
            </w:r>
            <w:r w:rsidR="000A1FA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</w:t>
            </w:r>
            <w:r w:rsidR="00B7424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201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4</w:t>
            </w:r>
            <w:r w:rsidR="00B7424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307" w:type="dxa"/>
            <w:gridSpan w:val="2"/>
          </w:tcPr>
          <w:p w:rsidR="00842E39" w:rsidRPr="00842E39" w:rsidRDefault="006753D7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1.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307" w:type="dxa"/>
            <w:gridSpan w:val="2"/>
          </w:tcPr>
          <w:p w:rsidR="00842E39" w:rsidRPr="00842E39" w:rsidRDefault="004D0216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842E39" w:rsidRPr="00842E39">
              <w:rPr>
                <w:rFonts w:ascii="Arial" w:hAnsi="Arial" w:cs="Arial"/>
                <w:sz w:val="22"/>
                <w:szCs w:val="22"/>
                <w:lang w:val="hr-HR"/>
              </w:rPr>
              <w:t>zvješće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0A1FA6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842E3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Nacrt prijedloga Zakona o </w:t>
            </w:r>
            <w:r w:rsidR="004D021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zaštiti potrošača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Jedinstvena oznaka iz Plana donošenja zakona, drugih propisa i akata objavljenog na internetskim stranicama </w:t>
            </w:r>
          </w:p>
        </w:tc>
        <w:tc>
          <w:tcPr>
            <w:tcW w:w="5307" w:type="dxa"/>
            <w:gridSpan w:val="2"/>
          </w:tcPr>
          <w:p w:rsidR="00C2560F" w:rsidRPr="00842E39" w:rsidRDefault="00C2560F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Godišnji plan normativnih aktivnosti za 201</w:t>
            </w:r>
            <w:r w:rsidR="00EE522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4</w:t>
            </w: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. godinu </w:t>
            </w:r>
          </w:p>
          <w:p w:rsidR="00842E39" w:rsidRPr="00842E39" w:rsidRDefault="00842E39" w:rsidP="00842E39">
            <w:pPr>
              <w:rPr>
                <w:rFonts w:ascii="Arial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 xml:space="preserve">Ministarstvo </w:t>
            </w:r>
            <w:r w:rsidR="004D0216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Del="005D53AE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7" w:type="dxa"/>
            <w:gridSpan w:val="2"/>
          </w:tcPr>
          <w:p w:rsidR="00842E39" w:rsidRPr="00842E39" w:rsidRDefault="004D0216" w:rsidP="00FF7B08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Akademska</w:t>
            </w:r>
            <w:r w:rsidR="00FF7B08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zajednica,</w:t>
            </w:r>
            <w:r w:rsidR="00FF7B08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Hrvatska udruga poslodavaca, 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Hrvatska agencija za poštu i elektroničke komunikacije, Hrvatska energetska regulatorna agencija, Hrvatska</w:t>
            </w:r>
            <w:r w:rsidR="00FF7B08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gospodarska komora,</w:t>
            </w:r>
            <w:r w:rsidR="00FF7B08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Hrvatska obrtnička komora, Hrvatska narodna banka, udruge za zaštitu potrošača</w:t>
            </w:r>
          </w:p>
        </w:tc>
      </w:tr>
      <w:tr w:rsidR="00842E39" w:rsidRPr="00842E39" w:rsidTr="00842E39">
        <w:trPr>
          <w:trHeight w:val="525"/>
        </w:trPr>
        <w:tc>
          <w:tcPr>
            <w:tcW w:w="3936" w:type="dxa"/>
            <w:vMerge w:val="restart"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59" w:type="dxa"/>
            <w:shd w:val="clear" w:color="auto" w:fill="auto"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</w:tc>
        <w:tc>
          <w:tcPr>
            <w:tcW w:w="3548" w:type="dxa"/>
          </w:tcPr>
          <w:p w:rsidR="00842E39" w:rsidRPr="00842E39" w:rsidRDefault="00194EF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5" w:history="1"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</w:t>
              </w:r>
              <w:r w:rsidR="004D0216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ingo</w:t>
              </w:r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.hr</w:t>
              </w:r>
            </w:hyperlink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rPr>
          <w:trHeight w:val="1580"/>
        </w:trPr>
        <w:tc>
          <w:tcPr>
            <w:tcW w:w="3936" w:type="dxa"/>
            <w:vMerge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59" w:type="dxa"/>
            <w:shd w:val="clear" w:color="auto" w:fill="auto"/>
          </w:tcPr>
          <w:p w:rsidR="00842E39" w:rsidRPr="00842E39" w:rsidRDefault="00937A61" w:rsidP="00462BB1">
            <w:pPr>
              <w:pStyle w:val="NormalWeb"/>
              <w:rPr>
                <w:rFonts w:ascii="Arial" w:eastAsia="Simsun (Founder Extended)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Javna rasprava trajala je od </w:t>
            </w:r>
            <w:r w:rsidR="000A1FA6">
              <w:rPr>
                <w:rFonts w:ascii="Arial" w:hAnsi="Arial" w:cs="Arial"/>
                <w:sz w:val="22"/>
                <w:szCs w:val="22"/>
              </w:rPr>
              <w:t>1</w:t>
            </w:r>
            <w:r w:rsidR="004D0216">
              <w:rPr>
                <w:rFonts w:ascii="Arial" w:hAnsi="Arial" w:cs="Arial"/>
                <w:sz w:val="22"/>
                <w:szCs w:val="22"/>
              </w:rPr>
              <w:t>0</w:t>
            </w:r>
            <w:r w:rsidR="00B9717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216">
              <w:rPr>
                <w:rFonts w:ascii="Arial" w:hAnsi="Arial" w:cs="Arial"/>
                <w:sz w:val="22"/>
                <w:szCs w:val="22"/>
              </w:rPr>
              <w:t>siječnja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0A1FA6">
              <w:rPr>
                <w:rFonts w:ascii="Arial" w:hAnsi="Arial" w:cs="Arial"/>
                <w:sz w:val="22"/>
                <w:szCs w:val="22"/>
              </w:rPr>
              <w:t>2</w:t>
            </w:r>
            <w:r w:rsidR="004D0216">
              <w:rPr>
                <w:rFonts w:ascii="Arial" w:hAnsi="Arial" w:cs="Arial"/>
                <w:sz w:val="22"/>
                <w:szCs w:val="22"/>
              </w:rPr>
              <w:t>4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D0216">
              <w:rPr>
                <w:rFonts w:ascii="Arial" w:hAnsi="Arial" w:cs="Arial"/>
                <w:sz w:val="22"/>
                <w:szCs w:val="22"/>
              </w:rPr>
              <w:t>siječnja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4D0216">
              <w:rPr>
                <w:rFonts w:ascii="Arial" w:hAnsi="Arial" w:cs="Arial"/>
                <w:sz w:val="22"/>
                <w:szCs w:val="22"/>
              </w:rPr>
              <w:t>4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  <w:tc>
          <w:tcPr>
            <w:tcW w:w="3548" w:type="dxa"/>
          </w:tcPr>
          <w:p w:rsidR="00842E39" w:rsidRPr="00842E39" w:rsidRDefault="00194EF9" w:rsidP="00462BB1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6" w:history="1"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</w:t>
              </w:r>
              <w:r w:rsidR="004D0216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ingo</w:t>
              </w:r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.hr</w:t>
              </w:r>
            </w:hyperlink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7" w:type="dxa"/>
            <w:gridSpan w:val="2"/>
          </w:tcPr>
          <w:p w:rsidR="00842E39" w:rsidRPr="002859BF" w:rsidRDefault="004D0216" w:rsidP="00511504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Građani, udruge za zaštitu potrošača, poslovna zajednica, </w:t>
            </w:r>
            <w:r w:rsidR="002859BF" w:rsidRPr="002859BF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Hrvatska gospodarska komora</w:t>
            </w:r>
            <w:r w:rsidR="007B618D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, Udruga pokretnih komunikacija Hrvatske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307" w:type="dxa"/>
            <w:gridSpan w:val="2"/>
          </w:tcPr>
          <w:p w:rsidR="00842E39" w:rsidRPr="002859BF" w:rsidRDefault="00842E39" w:rsidP="00194EF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2859BF">
              <w:rPr>
                <w:rFonts w:ascii="Arial" w:hAnsi="Arial" w:cs="Arial"/>
                <w:sz w:val="22"/>
                <w:szCs w:val="22"/>
                <w:lang w:val="hr-HR"/>
              </w:rPr>
              <w:t xml:space="preserve">Objedinjene primjedbe/prijedlozi sudionika na </w:t>
            </w:r>
            <w:proofErr w:type="spellStart"/>
            <w:r w:rsidRPr="002859B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Nacrt</w:t>
            </w:r>
            <w:proofErr w:type="spellEnd"/>
            <w:r w:rsidRPr="002859BF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859B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prijedloga</w:t>
            </w:r>
            <w:proofErr w:type="spellEnd"/>
            <w:r w:rsidRPr="002859BF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859B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Zakona</w:t>
            </w:r>
            <w:proofErr w:type="spellEnd"/>
            <w:r w:rsidRPr="002859BF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2859B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o</w:t>
            </w:r>
            <w:r w:rsidRPr="002859BF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4D0216">
              <w:rPr>
                <w:rStyle w:val="Strong"/>
                <w:rFonts w:ascii="Arial" w:hAnsi="Arial" w:cs="Arial"/>
                <w:b w:val="0"/>
                <w:sz w:val="22"/>
                <w:szCs w:val="22"/>
                <w:lang w:val="hr-HR"/>
              </w:rPr>
              <w:t>zaštiti potrošača</w:t>
            </w:r>
            <w:r w:rsidRPr="002859BF">
              <w:rPr>
                <w:rFonts w:ascii="Arial" w:hAnsi="Arial" w:cs="Arial"/>
                <w:sz w:val="22"/>
                <w:szCs w:val="22"/>
                <w:lang w:val="hr-HR"/>
              </w:rPr>
              <w:t xml:space="preserve"> te obrazloženja predlagatelja o prihvaćanju/neprihvaćanju istih, nalaz</w:t>
            </w:r>
            <w:r w:rsidR="00462BB1">
              <w:rPr>
                <w:rFonts w:ascii="Arial" w:hAnsi="Arial" w:cs="Arial"/>
                <w:sz w:val="22"/>
                <w:szCs w:val="22"/>
                <w:lang w:val="hr-HR"/>
              </w:rPr>
              <w:t>e</w:t>
            </w:r>
            <w:r w:rsidRPr="002859BF">
              <w:rPr>
                <w:rFonts w:ascii="Arial" w:hAnsi="Arial" w:cs="Arial"/>
                <w:sz w:val="22"/>
                <w:szCs w:val="22"/>
                <w:lang w:val="hr-HR"/>
              </w:rPr>
              <w:t xml:space="preserve"> se u dokumentu pod nazivom</w:t>
            </w:r>
            <w:r w:rsidR="00194EF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bookmarkStart w:id="0" w:name="_GoBack"/>
            <w:r w:rsidR="00194EF9" w:rsidRPr="00194EF9">
              <w:rPr>
                <w:rFonts w:ascii="Arial" w:hAnsi="Arial" w:cs="Arial"/>
                <w:i/>
                <w:sz w:val="22"/>
                <w:szCs w:val="22"/>
                <w:lang w:val="hr-HR"/>
              </w:rPr>
              <w:t>Zakon o zaštiti potrošača-Objedinjene primjedbe</w:t>
            </w:r>
            <w:bookmarkEnd w:id="0"/>
            <w:r w:rsidR="00796A3E">
              <w:rPr>
                <w:rFonts w:ascii="Arial" w:hAnsi="Arial" w:cs="Arial"/>
                <w:sz w:val="22"/>
                <w:szCs w:val="22"/>
                <w:lang w:val="hr-HR"/>
              </w:rPr>
              <w:t>,</w:t>
            </w:r>
            <w:r w:rsidRPr="002859BF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859BF" w:rsidRPr="002859BF">
              <w:rPr>
                <w:rFonts w:ascii="Arial" w:hAnsi="Arial" w:cs="Arial"/>
                <w:sz w:val="22"/>
                <w:szCs w:val="22"/>
                <w:lang w:val="hr-HR"/>
              </w:rPr>
              <w:t xml:space="preserve">koji je objavljen </w:t>
            </w:r>
            <w:r w:rsidRPr="002859BF">
              <w:rPr>
                <w:rFonts w:ascii="Arial" w:hAnsi="Arial" w:cs="Arial"/>
                <w:sz w:val="22"/>
                <w:szCs w:val="22"/>
                <w:lang w:val="hr-HR"/>
              </w:rPr>
              <w:t xml:space="preserve">na web stranici Ministarstva </w:t>
            </w:r>
            <w:r w:rsidR="00462BB1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>Provedba javnog savjetovanja nije iziskivala dodatne financijske troškove.</w:t>
            </w:r>
          </w:p>
        </w:tc>
      </w:tr>
    </w:tbl>
    <w:p w:rsidR="002D5C88" w:rsidRPr="00842E39" w:rsidRDefault="002D5C88">
      <w:pPr>
        <w:rPr>
          <w:rFonts w:ascii="Arial" w:hAnsi="Arial" w:cs="Arial"/>
          <w:sz w:val="22"/>
          <w:szCs w:val="22"/>
          <w:lang w:val="hr-HR"/>
        </w:rPr>
      </w:pPr>
    </w:p>
    <w:sectPr w:rsidR="002D5C88" w:rsidRPr="00842E39" w:rsidSect="006A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E39"/>
    <w:rsid w:val="000A1FA6"/>
    <w:rsid w:val="001602A8"/>
    <w:rsid w:val="00194EF9"/>
    <w:rsid w:val="002820B4"/>
    <w:rsid w:val="002859BF"/>
    <w:rsid w:val="002D5C88"/>
    <w:rsid w:val="0031004E"/>
    <w:rsid w:val="00462BB1"/>
    <w:rsid w:val="004D0216"/>
    <w:rsid w:val="00511504"/>
    <w:rsid w:val="0055299A"/>
    <w:rsid w:val="005C62BA"/>
    <w:rsid w:val="006753D7"/>
    <w:rsid w:val="006A2686"/>
    <w:rsid w:val="006C285E"/>
    <w:rsid w:val="00796A3E"/>
    <w:rsid w:val="007B618D"/>
    <w:rsid w:val="00842E39"/>
    <w:rsid w:val="00937A61"/>
    <w:rsid w:val="009F1AB4"/>
    <w:rsid w:val="00AE48DB"/>
    <w:rsid w:val="00B464EA"/>
    <w:rsid w:val="00B74243"/>
    <w:rsid w:val="00B97170"/>
    <w:rsid w:val="00BB76DD"/>
    <w:rsid w:val="00C2560F"/>
    <w:rsid w:val="00C8530E"/>
    <w:rsid w:val="00CB488F"/>
    <w:rsid w:val="00E90A6B"/>
    <w:rsid w:val="00EE5222"/>
    <w:rsid w:val="00F365E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E39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E39"/>
    <w:pPr>
      <w:spacing w:after="120"/>
    </w:pPr>
  </w:style>
  <w:style w:type="character" w:styleId="Hyperlink">
    <w:name w:val="Hyperlink"/>
    <w:rsid w:val="00842E39"/>
    <w:rPr>
      <w:color w:val="0000FF"/>
      <w:u w:val="single"/>
    </w:rPr>
  </w:style>
  <w:style w:type="paragraph" w:styleId="NormalWeb">
    <w:name w:val="Normal (Web)"/>
    <w:basedOn w:val="Normal"/>
    <w:rsid w:val="00842E39"/>
    <w:pPr>
      <w:spacing w:before="100" w:beforeAutospacing="1" w:after="100" w:afterAutospacing="1"/>
    </w:pPr>
    <w:rPr>
      <w:szCs w:val="24"/>
      <w:lang w:val="hr-HR"/>
    </w:rPr>
  </w:style>
  <w:style w:type="character" w:styleId="Strong">
    <w:name w:val="Strong"/>
    <w:qFormat/>
    <w:rsid w:val="00842E39"/>
    <w:rPr>
      <w:b/>
      <w:bCs/>
    </w:rPr>
  </w:style>
  <w:style w:type="paragraph" w:styleId="BalloonText">
    <w:name w:val="Balloon Text"/>
    <w:basedOn w:val="Normal"/>
    <w:link w:val="BalloonTextChar"/>
    <w:rsid w:val="00EE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in.hr" TargetMode="External"/><Relationship Id="rId5" Type="http://schemas.openxmlformats.org/officeDocument/2006/relationships/hyperlink" Target="http://www.mf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izvješća o provedenom savjetovanju sa zainteresiranom javnošću</vt:lpstr>
      <vt:lpstr>Obrazac izvješća o provedenom savjetovanju sa zainteresiranom javnošću</vt:lpstr>
    </vt:vector>
  </TitlesOfParts>
  <Company>Ministarstvo Financija</Company>
  <LinksUpToDate>false</LinksUpToDate>
  <CharactersWithSpaces>2349</CharactersWithSpaces>
  <SharedDoc>false</SharedDoc>
  <HLinks>
    <vt:vector size="12" baseType="variant"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http://www.mfin.hr/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http://www.mfin.hr/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subject/>
  <dc:creator>mfkor</dc:creator>
  <cp:keywords/>
  <dc:description/>
  <cp:lastModifiedBy>Danijela Ban</cp:lastModifiedBy>
  <cp:revision>8</cp:revision>
  <cp:lastPrinted>2014-02-20T08:12:00Z</cp:lastPrinted>
  <dcterms:created xsi:type="dcterms:W3CDTF">2014-02-19T18:43:00Z</dcterms:created>
  <dcterms:modified xsi:type="dcterms:W3CDTF">2014-02-26T13:02:00Z</dcterms:modified>
</cp:coreProperties>
</file>